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43F9C" w14:textId="77777777" w:rsidR="00A6295D" w:rsidRDefault="00A6295D" w:rsidP="00A6295D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72991185" w14:textId="3854A3B4" w:rsidR="00F75777" w:rsidRDefault="00A61A61" w:rsidP="00A6295D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A61A61">
        <w:rPr>
          <w:rFonts w:ascii="Arial" w:hAnsi="Arial" w:cs="Arial"/>
          <w:b/>
          <w:sz w:val="24"/>
          <w:szCs w:val="24"/>
          <w:lang w:val="en-US"/>
        </w:rPr>
        <w:t>Form</w:t>
      </w:r>
      <w:r w:rsidR="00BD65A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5A2F1C">
        <w:rPr>
          <w:rFonts w:ascii="Arial" w:hAnsi="Arial" w:cs="Arial"/>
          <w:b/>
          <w:sz w:val="24"/>
          <w:szCs w:val="24"/>
          <w:lang w:val="en-US"/>
        </w:rPr>
        <w:t>300.1.4</w:t>
      </w:r>
      <w:r w:rsidR="00BE15F2">
        <w:rPr>
          <w:rFonts w:ascii="Arial" w:hAnsi="Arial" w:cs="Arial"/>
          <w:b/>
          <w:sz w:val="24"/>
          <w:szCs w:val="24"/>
          <w:lang w:val="en-US"/>
        </w:rPr>
        <w:t>/</w:t>
      </w:r>
      <w:r w:rsidR="005A2F1C">
        <w:rPr>
          <w:rFonts w:ascii="Arial" w:hAnsi="Arial" w:cs="Arial"/>
          <w:b/>
          <w:sz w:val="24"/>
          <w:szCs w:val="24"/>
          <w:lang w:val="en-US"/>
        </w:rPr>
        <w:t>1</w:t>
      </w:r>
    </w:p>
    <w:p w14:paraId="754210F3" w14:textId="77777777" w:rsidR="00F75777" w:rsidRDefault="00F75777" w:rsidP="00A6295D">
      <w:pPr>
        <w:jc w:val="right"/>
        <w:rPr>
          <w:rFonts w:ascii="Arial" w:hAnsi="Arial" w:cs="Arial"/>
          <w:b/>
          <w:sz w:val="24"/>
          <w:szCs w:val="24"/>
          <w:lang w:val="en-US"/>
        </w:rPr>
      </w:pPr>
    </w:p>
    <w:p w14:paraId="02914161" w14:textId="4F31723D" w:rsidR="00263A2D" w:rsidRPr="00BD65AF" w:rsidRDefault="00BE15F2" w:rsidP="00F75777">
      <w:pPr>
        <w:jc w:val="center"/>
        <w:rPr>
          <w:rFonts w:ascii="Arial" w:hAnsi="Arial" w:cs="Arial"/>
          <w:b/>
          <w:sz w:val="24"/>
          <w:szCs w:val="24"/>
        </w:rPr>
      </w:pPr>
      <w:r w:rsidRPr="00BE15F2">
        <w:rPr>
          <w:rFonts w:ascii="Arial" w:hAnsi="Arial" w:cs="Arial"/>
          <w:b/>
          <w:sz w:val="24"/>
          <w:szCs w:val="24"/>
        </w:rPr>
        <w:t xml:space="preserve">REPORT IN COMPLIANCE WITH </w:t>
      </w:r>
      <w:r w:rsidR="006D60AC" w:rsidRPr="00BE15F2">
        <w:rPr>
          <w:rFonts w:ascii="Arial" w:hAnsi="Arial" w:cs="Arial"/>
          <w:b/>
          <w:sz w:val="24"/>
          <w:szCs w:val="24"/>
        </w:rPr>
        <w:t>THE RECOMMENDATIONS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3685"/>
        <w:gridCol w:w="3686"/>
      </w:tblGrid>
      <w:tr w:rsidR="006A3543" w:rsidRPr="009307F4" w14:paraId="6DC7CB8C" w14:textId="77777777" w:rsidTr="006A3543">
        <w:trPr>
          <w:trHeight w:val="283"/>
        </w:trPr>
        <w:tc>
          <w:tcPr>
            <w:tcW w:w="2405" w:type="dxa"/>
            <w:vMerge w:val="restart"/>
            <w:vAlign w:val="center"/>
          </w:tcPr>
          <w:p w14:paraId="1985C689" w14:textId="77777777" w:rsidR="006A3543" w:rsidRPr="009307F4" w:rsidRDefault="006A3543" w:rsidP="007818B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Ref</w:t>
            </w:r>
            <w:r w:rsidRPr="00BD65AF">
              <w:rPr>
                <w:rFonts w:cs="Arial"/>
                <w:b/>
                <w:szCs w:val="24"/>
              </w:rPr>
              <w:t>.</w:t>
            </w:r>
            <w:r>
              <w:rPr>
                <w:rFonts w:cs="Arial"/>
                <w:b/>
                <w:szCs w:val="24"/>
              </w:rPr>
              <w:t xml:space="preserve"> No</w:t>
            </w:r>
            <w:r w:rsidRPr="009307F4">
              <w:rPr>
                <w:rFonts w:cs="Arial"/>
                <w:b/>
                <w:szCs w:val="24"/>
                <w:lang w:val="en-US"/>
              </w:rPr>
              <w:t>:</w:t>
            </w:r>
          </w:p>
        </w:tc>
        <w:tc>
          <w:tcPr>
            <w:tcW w:w="3685" w:type="dxa"/>
            <w:vMerge w:val="restart"/>
            <w:vAlign w:val="center"/>
          </w:tcPr>
          <w:p w14:paraId="6EF16E35" w14:textId="77777777" w:rsidR="006A3543" w:rsidRPr="0014476D" w:rsidRDefault="006A3543" w:rsidP="0016223F">
            <w:pPr>
              <w:rPr>
                <w:rFonts w:cs="Arial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DEEAF6" w:themeFill="accent1" w:themeFillTint="33"/>
            <w:vAlign w:val="center"/>
          </w:tcPr>
          <w:p w14:paraId="3C1E3443" w14:textId="4305E9E5" w:rsidR="006A3543" w:rsidRPr="006A3543" w:rsidRDefault="000A186D" w:rsidP="000A186D">
            <w:pPr>
              <w:jc w:val="center"/>
              <w:rPr>
                <w:rFonts w:cs="Arial"/>
                <w:b/>
                <w:szCs w:val="24"/>
                <w:lang w:val="en-US"/>
              </w:rPr>
            </w:pPr>
            <w:r w:rsidRPr="000A186D">
              <w:rPr>
                <w:rFonts w:cs="Arial"/>
                <w:b/>
                <w:szCs w:val="24"/>
              </w:rPr>
              <w:t>Evaluation/Accreditation of</w:t>
            </w:r>
          </w:p>
        </w:tc>
      </w:tr>
      <w:tr w:rsidR="006A3543" w:rsidRPr="009307F4" w14:paraId="77CD059C" w14:textId="77777777" w:rsidTr="006A3543">
        <w:trPr>
          <w:trHeight w:val="283"/>
        </w:trPr>
        <w:tc>
          <w:tcPr>
            <w:tcW w:w="2405" w:type="dxa"/>
            <w:vMerge/>
            <w:vAlign w:val="center"/>
          </w:tcPr>
          <w:p w14:paraId="6915BB80" w14:textId="77777777" w:rsidR="006A3543" w:rsidRDefault="006A3543" w:rsidP="007818B2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01C704C1" w14:textId="77777777" w:rsidR="006A3543" w:rsidRPr="0014476D" w:rsidRDefault="006A3543" w:rsidP="0016223F">
            <w:pPr>
              <w:rPr>
                <w:rFonts w:cs="Arial"/>
                <w:szCs w:val="24"/>
                <w:lang w:val="en-US"/>
              </w:rPr>
            </w:pPr>
          </w:p>
        </w:tc>
        <w:sdt>
          <w:sdtPr>
            <w:rPr>
              <w:rFonts w:cs="Arial"/>
              <w:sz w:val="24"/>
              <w:szCs w:val="24"/>
              <w:lang w:val="en-US"/>
            </w:rPr>
            <w:id w:val="-354264560"/>
            <w:placeholder>
              <w:docPart w:val="13277FDCE1774752A78030FD493C86B1"/>
            </w:placeholder>
            <w:showingPlcHdr/>
            <w:comboBox>
              <w:listItem w:displayText="Programme" w:value="Programme"/>
              <w:listItem w:displayText="Department" w:value="Department"/>
              <w:listItem w:displayText="Institution" w:value="Institution"/>
            </w:comboBox>
          </w:sdtPr>
          <w:sdtContent>
            <w:tc>
              <w:tcPr>
                <w:tcW w:w="3686" w:type="dxa"/>
                <w:vAlign w:val="center"/>
              </w:tcPr>
              <w:p w14:paraId="4B0E1F21" w14:textId="5C046155" w:rsidR="006A3543" w:rsidRPr="0014476D" w:rsidRDefault="006A3543" w:rsidP="006A3543">
                <w:pPr>
                  <w:jc w:val="center"/>
                  <w:rPr>
                    <w:rFonts w:cs="Arial"/>
                    <w:szCs w:val="24"/>
                    <w:lang w:val="en-US"/>
                  </w:rPr>
                </w:pPr>
                <w:r w:rsidRPr="006A3543">
                  <w:rPr>
                    <w:rStyle w:val="PlaceholderText"/>
                    <w:sz w:val="24"/>
                  </w:rPr>
                  <w:t>Choose an item.</w:t>
                </w:r>
              </w:p>
            </w:tc>
          </w:sdtContent>
        </w:sdt>
      </w:tr>
      <w:tr w:rsidR="007818B2" w:rsidRPr="009307F4" w14:paraId="49CF0D7E" w14:textId="77777777" w:rsidTr="006A3543">
        <w:trPr>
          <w:trHeight w:val="567"/>
        </w:trPr>
        <w:tc>
          <w:tcPr>
            <w:tcW w:w="2405" w:type="dxa"/>
            <w:vAlign w:val="center"/>
          </w:tcPr>
          <w:p w14:paraId="24D8B891" w14:textId="77777777" w:rsidR="007818B2" w:rsidRPr="007818B2" w:rsidRDefault="007818B2" w:rsidP="0016223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Department</w:t>
            </w:r>
          </w:p>
        </w:tc>
        <w:tc>
          <w:tcPr>
            <w:tcW w:w="7371" w:type="dxa"/>
            <w:gridSpan w:val="2"/>
            <w:vAlign w:val="center"/>
          </w:tcPr>
          <w:p w14:paraId="292D4C26" w14:textId="77777777" w:rsidR="007818B2" w:rsidRPr="0014476D" w:rsidRDefault="007818B2" w:rsidP="0016223F">
            <w:pPr>
              <w:tabs>
                <w:tab w:val="left" w:pos="406"/>
              </w:tabs>
              <w:rPr>
                <w:rFonts w:cs="Arial"/>
                <w:szCs w:val="24"/>
                <w:lang w:val="en-US"/>
              </w:rPr>
            </w:pPr>
          </w:p>
        </w:tc>
      </w:tr>
      <w:tr w:rsidR="007818B2" w:rsidRPr="009307F4" w14:paraId="7141739F" w14:textId="77777777" w:rsidTr="00F16EC7">
        <w:trPr>
          <w:trHeight w:val="567"/>
        </w:trPr>
        <w:tc>
          <w:tcPr>
            <w:tcW w:w="2405" w:type="dxa"/>
            <w:vAlign w:val="center"/>
          </w:tcPr>
          <w:p w14:paraId="274583C0" w14:textId="77777777" w:rsidR="007818B2" w:rsidRPr="009307F4" w:rsidRDefault="007818B2" w:rsidP="0016223F">
            <w:pPr>
              <w:rPr>
                <w:rFonts w:cs="Arial"/>
                <w:b/>
                <w:szCs w:val="24"/>
                <w:lang w:val="en-US"/>
              </w:rPr>
            </w:pPr>
            <w:r w:rsidRPr="009307F4">
              <w:rPr>
                <w:rFonts w:cs="Arial"/>
                <w:b/>
                <w:szCs w:val="24"/>
              </w:rPr>
              <w:t>Pro</w:t>
            </w:r>
            <w:proofErr w:type="spellStart"/>
            <w:r>
              <w:rPr>
                <w:rFonts w:cs="Arial"/>
                <w:b/>
                <w:szCs w:val="24"/>
                <w:lang w:val="en-US"/>
              </w:rPr>
              <w:t>gramme</w:t>
            </w:r>
            <w:proofErr w:type="spellEnd"/>
            <w:r>
              <w:rPr>
                <w:rFonts w:cs="Arial"/>
                <w:b/>
                <w:szCs w:val="24"/>
                <w:lang w:val="en-US"/>
              </w:rPr>
              <w:t xml:space="preserve"> </w:t>
            </w:r>
            <w:r w:rsidRPr="009307F4">
              <w:rPr>
                <w:rFonts w:cs="Arial"/>
                <w:b/>
                <w:szCs w:val="24"/>
                <w:lang w:val="en-US"/>
              </w:rPr>
              <w:t>of study:</w:t>
            </w:r>
          </w:p>
          <w:p w14:paraId="30DC2296" w14:textId="77777777" w:rsidR="007818B2" w:rsidRPr="009307F4" w:rsidRDefault="007818B2" w:rsidP="00BD65AF">
            <w:pPr>
              <w:rPr>
                <w:rFonts w:cs="Arial"/>
                <w:b/>
                <w:szCs w:val="24"/>
                <w:lang w:val="en-US"/>
              </w:rPr>
            </w:pPr>
            <w:r w:rsidRPr="009307F4">
              <w:rPr>
                <w:b/>
                <w:sz w:val="18"/>
                <w:szCs w:val="28"/>
              </w:rPr>
              <w:t xml:space="preserve">Name (Duration, ECTS, </w:t>
            </w:r>
            <w:r w:rsidR="00BD65AF">
              <w:rPr>
                <w:b/>
                <w:sz w:val="18"/>
                <w:szCs w:val="28"/>
              </w:rPr>
              <w:t>Title</w:t>
            </w:r>
            <w:r w:rsidRPr="009307F4">
              <w:rPr>
                <w:b/>
                <w:sz w:val="18"/>
                <w:szCs w:val="28"/>
              </w:rPr>
              <w:t>)</w:t>
            </w:r>
          </w:p>
        </w:tc>
        <w:tc>
          <w:tcPr>
            <w:tcW w:w="7371" w:type="dxa"/>
            <w:gridSpan w:val="2"/>
            <w:vAlign w:val="center"/>
          </w:tcPr>
          <w:p w14:paraId="08279310" w14:textId="77777777" w:rsidR="007818B2" w:rsidRPr="0014476D" w:rsidRDefault="007818B2" w:rsidP="0016223F">
            <w:pPr>
              <w:tabs>
                <w:tab w:val="left" w:pos="406"/>
              </w:tabs>
              <w:rPr>
                <w:rFonts w:cs="Arial"/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7818B2" w:rsidRPr="009307F4" w14:paraId="404E7AB9" w14:textId="77777777" w:rsidTr="00F16EC7">
        <w:trPr>
          <w:trHeight w:val="567"/>
        </w:trPr>
        <w:tc>
          <w:tcPr>
            <w:tcW w:w="2405" w:type="dxa"/>
            <w:vAlign w:val="center"/>
          </w:tcPr>
          <w:p w14:paraId="76FD9E68" w14:textId="77777777" w:rsidR="007818B2" w:rsidRPr="009307F4" w:rsidRDefault="007818B2" w:rsidP="0016223F">
            <w:pPr>
              <w:rPr>
                <w:rFonts w:cs="Arial"/>
                <w:b/>
                <w:szCs w:val="24"/>
              </w:rPr>
            </w:pPr>
            <w:r w:rsidRPr="009307F4">
              <w:rPr>
                <w:rFonts w:cs="Arial"/>
                <w:b/>
                <w:szCs w:val="24"/>
              </w:rPr>
              <w:t>Institution:</w:t>
            </w:r>
          </w:p>
        </w:tc>
        <w:tc>
          <w:tcPr>
            <w:tcW w:w="7371" w:type="dxa"/>
            <w:gridSpan w:val="2"/>
            <w:vAlign w:val="center"/>
          </w:tcPr>
          <w:p w14:paraId="7AB30186" w14:textId="77777777" w:rsidR="007818B2" w:rsidRPr="007818B2" w:rsidRDefault="007818B2" w:rsidP="0016223F">
            <w:pPr>
              <w:rPr>
                <w:rFonts w:cs="Arial"/>
                <w:szCs w:val="24"/>
              </w:rPr>
            </w:pPr>
          </w:p>
        </w:tc>
      </w:tr>
    </w:tbl>
    <w:p w14:paraId="1DC6ED97" w14:textId="77777777" w:rsidR="007818B2" w:rsidRPr="007818B2" w:rsidRDefault="007818B2" w:rsidP="00A6295D">
      <w:pPr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850"/>
        <w:gridCol w:w="3422"/>
        <w:gridCol w:w="3423"/>
        <w:gridCol w:w="2086"/>
      </w:tblGrid>
      <w:tr w:rsidR="00E1750F" w:rsidRPr="00F75777" w14:paraId="101F083B" w14:textId="77777777" w:rsidTr="00E1750F">
        <w:trPr>
          <w:trHeight w:val="283"/>
          <w:tblHeader/>
        </w:trPr>
        <w:tc>
          <w:tcPr>
            <w:tcW w:w="850" w:type="dxa"/>
            <w:vAlign w:val="center"/>
          </w:tcPr>
          <w:p w14:paraId="496766D5" w14:textId="77777777" w:rsidR="00E22E93" w:rsidRPr="00E22E93" w:rsidRDefault="008D0F83" w:rsidP="00A6295D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N</w:t>
            </w:r>
            <w:r>
              <w:rPr>
                <w:b/>
                <w:sz w:val="24"/>
                <w:lang w:val="en-US"/>
              </w:rPr>
              <w:t>UM</w:t>
            </w:r>
            <w:r w:rsidRPr="00E22E93">
              <w:rPr>
                <w:b/>
                <w:sz w:val="24"/>
                <w:lang w:val="el-GR"/>
              </w:rPr>
              <w:t>.</w:t>
            </w:r>
          </w:p>
        </w:tc>
        <w:tc>
          <w:tcPr>
            <w:tcW w:w="3422" w:type="dxa"/>
            <w:vAlign w:val="center"/>
          </w:tcPr>
          <w:p w14:paraId="1EE0CC07" w14:textId="77777777" w:rsidR="00A6295D" w:rsidRPr="008D0F83" w:rsidRDefault="008D0F83" w:rsidP="008D0F83">
            <w:pPr>
              <w:jc w:val="center"/>
              <w:rPr>
                <w:b/>
                <w:sz w:val="24"/>
                <w:lang w:val="el-GR"/>
              </w:rPr>
            </w:pPr>
            <w:r>
              <w:rPr>
                <w:b/>
                <w:sz w:val="24"/>
                <w:lang w:val="el-GR"/>
              </w:rPr>
              <w:t>RECOMMEN</w:t>
            </w:r>
            <w:r>
              <w:rPr>
                <w:b/>
                <w:sz w:val="24"/>
                <w:lang w:val="en-US"/>
              </w:rPr>
              <w:t>D</w:t>
            </w:r>
            <w:r>
              <w:rPr>
                <w:b/>
                <w:sz w:val="24"/>
                <w:lang w:val="el-GR"/>
              </w:rPr>
              <w:t>ATIONS</w:t>
            </w:r>
          </w:p>
        </w:tc>
        <w:tc>
          <w:tcPr>
            <w:tcW w:w="3423" w:type="dxa"/>
            <w:vAlign w:val="center"/>
          </w:tcPr>
          <w:p w14:paraId="30FFE96F" w14:textId="77777777" w:rsidR="00E22E93" w:rsidRPr="008D0F83" w:rsidRDefault="008D0F83" w:rsidP="008D0F8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ACTIONS TAKEN BY THE INTITUTION</w:t>
            </w:r>
          </w:p>
        </w:tc>
        <w:tc>
          <w:tcPr>
            <w:tcW w:w="2086" w:type="dxa"/>
            <w:vAlign w:val="center"/>
          </w:tcPr>
          <w:p w14:paraId="64AB0656" w14:textId="2AAFE935" w:rsidR="00E22E93" w:rsidRPr="005A2F1C" w:rsidRDefault="008D0F83" w:rsidP="008D0F83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COMPLIANT / PARTIALLY COMPLIANT / </w:t>
            </w:r>
            <w:r w:rsidR="00C365A1">
              <w:rPr>
                <w:b/>
                <w:sz w:val="24"/>
                <w:lang w:val="en-US"/>
              </w:rPr>
              <w:t>NON-</w:t>
            </w:r>
            <w:r>
              <w:rPr>
                <w:b/>
                <w:sz w:val="24"/>
                <w:lang w:val="en-US"/>
              </w:rPr>
              <w:t xml:space="preserve">COMPLIANT </w:t>
            </w:r>
          </w:p>
        </w:tc>
      </w:tr>
      <w:tr w:rsidR="00E1750F" w:rsidRPr="00E22E93" w14:paraId="2853837C" w14:textId="77777777" w:rsidTr="00E1750F">
        <w:tc>
          <w:tcPr>
            <w:tcW w:w="850" w:type="dxa"/>
            <w:vAlign w:val="center"/>
          </w:tcPr>
          <w:p w14:paraId="41B203AA" w14:textId="77777777" w:rsidR="00E1750F" w:rsidRPr="00E1750F" w:rsidRDefault="00E1750F" w:rsidP="0016223F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422" w:type="dxa"/>
            <w:vAlign w:val="center"/>
          </w:tcPr>
          <w:p w14:paraId="65435CE2" w14:textId="77777777" w:rsidR="00E1750F" w:rsidRPr="00E1750F" w:rsidRDefault="00E1750F" w:rsidP="0016223F"/>
        </w:tc>
        <w:tc>
          <w:tcPr>
            <w:tcW w:w="3423" w:type="dxa"/>
            <w:vAlign w:val="center"/>
          </w:tcPr>
          <w:p w14:paraId="644F38EB" w14:textId="77777777" w:rsidR="00E1750F" w:rsidRPr="00E1750F" w:rsidRDefault="00E1750F" w:rsidP="0016223F"/>
        </w:tc>
        <w:tc>
          <w:tcPr>
            <w:tcW w:w="2086" w:type="dxa"/>
            <w:vAlign w:val="center"/>
          </w:tcPr>
          <w:p w14:paraId="4E478203" w14:textId="77777777" w:rsidR="00E1750F" w:rsidRPr="00E1750F" w:rsidRDefault="00E1750F" w:rsidP="0016223F"/>
        </w:tc>
      </w:tr>
      <w:tr w:rsidR="00E1750F" w:rsidRPr="00E22E93" w14:paraId="2B2AA1A5" w14:textId="77777777" w:rsidTr="00E1750F">
        <w:tc>
          <w:tcPr>
            <w:tcW w:w="850" w:type="dxa"/>
            <w:vAlign w:val="center"/>
          </w:tcPr>
          <w:p w14:paraId="26E7F015" w14:textId="77777777" w:rsidR="00E1750F" w:rsidRPr="00E1750F" w:rsidRDefault="00E1750F" w:rsidP="0016223F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422" w:type="dxa"/>
            <w:vAlign w:val="center"/>
          </w:tcPr>
          <w:p w14:paraId="2AF22CC6" w14:textId="77777777" w:rsidR="00E1750F" w:rsidRPr="00E1750F" w:rsidRDefault="00E1750F" w:rsidP="0016223F"/>
        </w:tc>
        <w:tc>
          <w:tcPr>
            <w:tcW w:w="3423" w:type="dxa"/>
            <w:vAlign w:val="center"/>
          </w:tcPr>
          <w:p w14:paraId="27AC64EC" w14:textId="77777777" w:rsidR="00E1750F" w:rsidRPr="00E1750F" w:rsidRDefault="00E1750F" w:rsidP="0016223F">
            <w:pPr>
              <w:spacing w:line="252" w:lineRule="auto"/>
              <w:rPr>
                <w:rFonts w:cs="Arial"/>
                <w:lang w:eastAsia="en-GB"/>
              </w:rPr>
            </w:pPr>
          </w:p>
        </w:tc>
        <w:tc>
          <w:tcPr>
            <w:tcW w:w="2086" w:type="dxa"/>
            <w:vAlign w:val="center"/>
          </w:tcPr>
          <w:p w14:paraId="1BA88608" w14:textId="77777777" w:rsidR="00E1750F" w:rsidRPr="00E1750F" w:rsidRDefault="00E1750F" w:rsidP="0016223F">
            <w:pPr>
              <w:rPr>
                <w:b/>
              </w:rPr>
            </w:pPr>
          </w:p>
        </w:tc>
      </w:tr>
      <w:tr w:rsidR="00E1750F" w:rsidRPr="00E22E93" w14:paraId="640F8E2B" w14:textId="77777777" w:rsidTr="00E1750F">
        <w:tc>
          <w:tcPr>
            <w:tcW w:w="850" w:type="dxa"/>
            <w:vAlign w:val="center"/>
          </w:tcPr>
          <w:p w14:paraId="1D880E63" w14:textId="77777777" w:rsidR="00E1750F" w:rsidRPr="00E1750F" w:rsidRDefault="00E1750F" w:rsidP="0016223F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422" w:type="dxa"/>
            <w:vAlign w:val="center"/>
          </w:tcPr>
          <w:p w14:paraId="079C9E78" w14:textId="77777777" w:rsidR="00E1750F" w:rsidRPr="00E1750F" w:rsidRDefault="00E1750F" w:rsidP="0016223F"/>
        </w:tc>
        <w:tc>
          <w:tcPr>
            <w:tcW w:w="3423" w:type="dxa"/>
            <w:vAlign w:val="center"/>
          </w:tcPr>
          <w:p w14:paraId="1E782568" w14:textId="77777777" w:rsidR="00E1750F" w:rsidRPr="00E1750F" w:rsidRDefault="00E1750F" w:rsidP="0016223F">
            <w:pPr>
              <w:spacing w:line="252" w:lineRule="auto"/>
              <w:rPr>
                <w:rFonts w:cs="Arial"/>
                <w:lang w:eastAsia="en-GB"/>
              </w:rPr>
            </w:pPr>
          </w:p>
        </w:tc>
        <w:tc>
          <w:tcPr>
            <w:tcW w:w="2086" w:type="dxa"/>
            <w:vAlign w:val="center"/>
          </w:tcPr>
          <w:p w14:paraId="023FC906" w14:textId="77777777" w:rsidR="00E1750F" w:rsidRPr="00E1750F" w:rsidRDefault="00E1750F" w:rsidP="0016223F">
            <w:pPr>
              <w:rPr>
                <w:b/>
              </w:rPr>
            </w:pPr>
          </w:p>
        </w:tc>
      </w:tr>
      <w:tr w:rsidR="00E1750F" w:rsidRPr="00E22E93" w14:paraId="3327E55F" w14:textId="77777777" w:rsidTr="00E1750F">
        <w:tc>
          <w:tcPr>
            <w:tcW w:w="850" w:type="dxa"/>
            <w:vAlign w:val="center"/>
          </w:tcPr>
          <w:p w14:paraId="43CE0128" w14:textId="77777777" w:rsidR="00E1750F" w:rsidRPr="00E1750F" w:rsidRDefault="00E1750F" w:rsidP="0016223F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422" w:type="dxa"/>
            <w:vAlign w:val="center"/>
          </w:tcPr>
          <w:p w14:paraId="510F3DD6" w14:textId="77777777" w:rsidR="00E1750F" w:rsidRPr="00E1750F" w:rsidRDefault="00E1750F" w:rsidP="0016223F"/>
        </w:tc>
        <w:tc>
          <w:tcPr>
            <w:tcW w:w="3423" w:type="dxa"/>
            <w:vAlign w:val="center"/>
          </w:tcPr>
          <w:p w14:paraId="50C42092" w14:textId="77777777" w:rsidR="00E1750F" w:rsidRPr="00E1750F" w:rsidRDefault="00E1750F" w:rsidP="0016223F">
            <w:pPr>
              <w:spacing w:line="252" w:lineRule="auto"/>
              <w:rPr>
                <w:rFonts w:cs="Arial"/>
                <w:lang w:eastAsia="en-GB"/>
              </w:rPr>
            </w:pPr>
          </w:p>
        </w:tc>
        <w:tc>
          <w:tcPr>
            <w:tcW w:w="2086" w:type="dxa"/>
            <w:vAlign w:val="center"/>
          </w:tcPr>
          <w:p w14:paraId="0F22551D" w14:textId="77777777" w:rsidR="00E1750F" w:rsidRPr="00E1750F" w:rsidRDefault="00E1750F" w:rsidP="0016223F">
            <w:pPr>
              <w:rPr>
                <w:b/>
              </w:rPr>
            </w:pPr>
          </w:p>
        </w:tc>
      </w:tr>
      <w:tr w:rsidR="00E1750F" w:rsidRPr="00E22E93" w14:paraId="0DB1AC12" w14:textId="77777777" w:rsidTr="00E1750F">
        <w:tc>
          <w:tcPr>
            <w:tcW w:w="850" w:type="dxa"/>
            <w:vAlign w:val="center"/>
          </w:tcPr>
          <w:p w14:paraId="1C972AF5" w14:textId="77777777" w:rsidR="00E1750F" w:rsidRPr="00E1750F" w:rsidRDefault="00E1750F" w:rsidP="0016223F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</w:pPr>
          </w:p>
        </w:tc>
        <w:tc>
          <w:tcPr>
            <w:tcW w:w="3422" w:type="dxa"/>
            <w:vAlign w:val="center"/>
          </w:tcPr>
          <w:p w14:paraId="6E57AA61" w14:textId="77777777" w:rsidR="00E1750F" w:rsidRPr="00E1750F" w:rsidRDefault="00E1750F" w:rsidP="0016223F"/>
        </w:tc>
        <w:tc>
          <w:tcPr>
            <w:tcW w:w="3423" w:type="dxa"/>
            <w:vAlign w:val="center"/>
          </w:tcPr>
          <w:p w14:paraId="34303FFA" w14:textId="77777777" w:rsidR="00E1750F" w:rsidRPr="00E1750F" w:rsidRDefault="00E1750F" w:rsidP="0016223F">
            <w:pPr>
              <w:spacing w:line="252" w:lineRule="auto"/>
              <w:rPr>
                <w:rFonts w:cs="Arial"/>
                <w:lang w:eastAsia="en-GB"/>
              </w:rPr>
            </w:pPr>
          </w:p>
        </w:tc>
        <w:tc>
          <w:tcPr>
            <w:tcW w:w="2086" w:type="dxa"/>
            <w:vAlign w:val="center"/>
          </w:tcPr>
          <w:p w14:paraId="3A1333A9" w14:textId="77777777" w:rsidR="00E1750F" w:rsidRPr="00E1750F" w:rsidRDefault="00E1750F" w:rsidP="0016223F">
            <w:pPr>
              <w:rPr>
                <w:b/>
              </w:rPr>
            </w:pPr>
          </w:p>
        </w:tc>
      </w:tr>
    </w:tbl>
    <w:p w14:paraId="1FFEBCC0" w14:textId="66963623" w:rsidR="00B060E1" w:rsidRDefault="00B060E1"/>
    <w:p w14:paraId="0AFCF8A4" w14:textId="273BF088" w:rsidR="00F16EC7" w:rsidRPr="005C582D" w:rsidRDefault="00F16EC7" w:rsidP="00F16EC7">
      <w:pPr>
        <w:keepLines/>
        <w:shd w:val="clear" w:color="auto" w:fill="F2F2F2" w:themeFill="background1" w:themeFillShade="F2"/>
        <w:jc w:val="both"/>
      </w:pPr>
      <w:r>
        <w:t>The present document adheres to the European Standards and Guidelines, in particular Standard 2.3 (Implementing Processes) and its guidelines, which provide that “</w:t>
      </w:r>
      <w:r w:rsidRPr="00A02D16">
        <w:rPr>
          <w:i/>
        </w:rPr>
        <w:t>Agencies have a consistent follow-up process for considering the action taken by the institution</w:t>
      </w:r>
      <w:r>
        <w:t>”</w:t>
      </w:r>
      <w:r w:rsidR="00A02D16">
        <w:t>.</w:t>
      </w:r>
    </w:p>
    <w:p w14:paraId="2BA7C6E4" w14:textId="77777777" w:rsidR="00F16EC7" w:rsidRPr="00B24FCC" w:rsidRDefault="00F16EC7"/>
    <w:sectPr w:rsidR="00F16EC7" w:rsidRPr="00B24FCC" w:rsidSect="00B060E1">
      <w:headerReference w:type="default" r:id="rId8"/>
      <w:footerReference w:type="default" r:id="rId9"/>
      <w:pgSz w:w="11906" w:h="16838"/>
      <w:pgMar w:top="1440" w:right="1080" w:bottom="993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1563" w14:textId="77777777" w:rsidR="00B75BC6" w:rsidRDefault="00B75BC6" w:rsidP="00B060E1">
      <w:pPr>
        <w:spacing w:after="0" w:line="240" w:lineRule="auto"/>
      </w:pPr>
      <w:r>
        <w:separator/>
      </w:r>
    </w:p>
  </w:endnote>
  <w:endnote w:type="continuationSeparator" w:id="0">
    <w:p w14:paraId="158DE1CB" w14:textId="77777777" w:rsidR="00B75BC6" w:rsidRDefault="00B75BC6" w:rsidP="00B06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435F3" w14:textId="4C4F0B0C" w:rsidR="00B060E1" w:rsidRDefault="00B060E1" w:rsidP="00B32B1F">
    <w:pPr>
      <w:pStyle w:val="Footer"/>
      <w:tabs>
        <w:tab w:val="clear" w:pos="8306"/>
        <w:tab w:val="right" w:pos="9498"/>
      </w:tabs>
    </w:pPr>
    <w:r>
      <w:rPr>
        <w:noProof/>
        <w:lang w:eastAsia="en-GB"/>
      </w:rPr>
      <w:drawing>
        <wp:inline distT="0" distB="0" distL="0" distR="0" wp14:anchorId="159B8388" wp14:editId="0A11B3AE">
          <wp:extent cx="5301762" cy="52387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332"/>
                  <a:stretch/>
                </pic:blipFill>
                <pic:spPr bwMode="auto">
                  <a:xfrm>
                    <a:off x="0" y="0"/>
                    <a:ext cx="5301762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32B1F">
      <w:t xml:space="preserve"> </w:t>
    </w:r>
    <w:r w:rsidR="00B32B1F">
      <w:tab/>
    </w:r>
    <w:r w:rsidR="00B32B1F">
      <w:fldChar w:fldCharType="begin"/>
    </w:r>
    <w:r w:rsidR="00B32B1F">
      <w:instrText xml:space="preserve"> PAGE  \* Arabic  \* MERGEFORMAT </w:instrText>
    </w:r>
    <w:r w:rsidR="00B32B1F">
      <w:fldChar w:fldCharType="separate"/>
    </w:r>
    <w:r w:rsidR="000A186D">
      <w:rPr>
        <w:noProof/>
      </w:rPr>
      <w:t>1</w:t>
    </w:r>
    <w:r w:rsidR="00B3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ACC2A" w14:textId="77777777" w:rsidR="00B75BC6" w:rsidRDefault="00B75BC6" w:rsidP="00B060E1">
      <w:pPr>
        <w:spacing w:after="0" w:line="240" w:lineRule="auto"/>
      </w:pPr>
      <w:r>
        <w:separator/>
      </w:r>
    </w:p>
  </w:footnote>
  <w:footnote w:type="continuationSeparator" w:id="0">
    <w:p w14:paraId="180B3E7B" w14:textId="77777777" w:rsidR="00B75BC6" w:rsidRDefault="00B75BC6" w:rsidP="00B06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137BE" w14:textId="77777777" w:rsidR="00B060E1" w:rsidRDefault="00B060E1" w:rsidP="00B060E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1B1AA78F" wp14:editId="689ACC46">
          <wp:extent cx="5133546" cy="974504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0721" cy="101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F2A46"/>
    <w:multiLevelType w:val="hybridMultilevel"/>
    <w:tmpl w:val="10B6652A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E1"/>
    <w:rsid w:val="000527EC"/>
    <w:rsid w:val="000A186D"/>
    <w:rsid w:val="000D483F"/>
    <w:rsid w:val="001A091C"/>
    <w:rsid w:val="00263A2D"/>
    <w:rsid w:val="004341F3"/>
    <w:rsid w:val="00495162"/>
    <w:rsid w:val="004B1309"/>
    <w:rsid w:val="004C43F0"/>
    <w:rsid w:val="005A2F1C"/>
    <w:rsid w:val="005A60DE"/>
    <w:rsid w:val="006A3543"/>
    <w:rsid w:val="006D60AC"/>
    <w:rsid w:val="007818B2"/>
    <w:rsid w:val="008D0F83"/>
    <w:rsid w:val="00A02D16"/>
    <w:rsid w:val="00A61A61"/>
    <w:rsid w:val="00A6295D"/>
    <w:rsid w:val="00A9547A"/>
    <w:rsid w:val="00AF32F8"/>
    <w:rsid w:val="00B060E1"/>
    <w:rsid w:val="00B24FCC"/>
    <w:rsid w:val="00B32B1F"/>
    <w:rsid w:val="00B75BC6"/>
    <w:rsid w:val="00BD65AF"/>
    <w:rsid w:val="00BE0AE0"/>
    <w:rsid w:val="00BE15F2"/>
    <w:rsid w:val="00BE7333"/>
    <w:rsid w:val="00C365A1"/>
    <w:rsid w:val="00D81279"/>
    <w:rsid w:val="00E1750F"/>
    <w:rsid w:val="00E22E93"/>
    <w:rsid w:val="00E27659"/>
    <w:rsid w:val="00E30A41"/>
    <w:rsid w:val="00E70EEA"/>
    <w:rsid w:val="00F16EC7"/>
    <w:rsid w:val="00F7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35FF3"/>
  <w15:chartTrackingRefBased/>
  <w15:docId w15:val="{38A1272A-D8E4-429B-BB5D-5EFC0FE0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E1"/>
  </w:style>
  <w:style w:type="paragraph" w:styleId="Footer">
    <w:name w:val="footer"/>
    <w:basedOn w:val="Normal"/>
    <w:link w:val="FooterChar"/>
    <w:uiPriority w:val="99"/>
    <w:unhideWhenUsed/>
    <w:rsid w:val="00B060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E1"/>
  </w:style>
  <w:style w:type="table" w:styleId="TableGrid">
    <w:name w:val="Table Grid"/>
    <w:basedOn w:val="TableNormal"/>
    <w:uiPriority w:val="39"/>
    <w:rsid w:val="00E2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E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22E9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818B2"/>
  </w:style>
  <w:style w:type="character" w:styleId="CommentReference">
    <w:name w:val="annotation reference"/>
    <w:basedOn w:val="DefaultParagraphFont"/>
    <w:uiPriority w:val="99"/>
    <w:semiHidden/>
    <w:unhideWhenUsed/>
    <w:rsid w:val="00BD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5A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276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277FDCE1774752A78030FD493C8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F4838-27C5-42CD-B578-A15EBFA05EC8}"/>
      </w:docPartPr>
      <w:docPartBody>
        <w:p w:rsidR="00000000" w:rsidRDefault="0049504D" w:rsidP="0049504D">
          <w:pPr>
            <w:pStyle w:val="13277FDCE1774752A78030FD493C86B11"/>
          </w:pPr>
          <w:r w:rsidRPr="006A3543">
            <w:rPr>
              <w:rStyle w:val="PlaceholderText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4D"/>
    <w:rsid w:val="0049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504D"/>
    <w:rPr>
      <w:color w:val="808080"/>
    </w:rPr>
  </w:style>
  <w:style w:type="paragraph" w:customStyle="1" w:styleId="13277FDCE1774752A78030FD493C86B1">
    <w:name w:val="13277FDCE1774752A78030FD493C86B1"/>
    <w:rsid w:val="0049504D"/>
    <w:rPr>
      <w:rFonts w:eastAsiaTheme="minorHAnsi"/>
      <w:lang w:eastAsia="en-US"/>
    </w:rPr>
  </w:style>
  <w:style w:type="paragraph" w:customStyle="1" w:styleId="13277FDCE1774752A78030FD493C86B11">
    <w:name w:val="13277FDCE1774752A78030FD493C86B11"/>
    <w:rsid w:val="004950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9AD5-8A2D-41A1-A66D-301BB246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CYQAA-DIPAE</dc:creator>
  <cp:keywords/>
  <dc:description/>
  <cp:lastModifiedBy>CYQAA-DIPAE</cp:lastModifiedBy>
  <cp:revision>13</cp:revision>
  <dcterms:created xsi:type="dcterms:W3CDTF">2022-01-19T09:54:00Z</dcterms:created>
  <dcterms:modified xsi:type="dcterms:W3CDTF">2022-01-20T09:56:00Z</dcterms:modified>
</cp:coreProperties>
</file>