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421" w:type="dxa"/>
        <w:tblLayout w:type="fixed"/>
        <w:tblLook w:val="00A0" w:firstRow="1" w:lastRow="0" w:firstColumn="1" w:lastColumn="0" w:noHBand="0" w:noVBand="0"/>
      </w:tblPr>
      <w:tblGrid>
        <w:gridCol w:w="2262"/>
        <w:gridCol w:w="1050"/>
        <w:gridCol w:w="2564"/>
        <w:gridCol w:w="921"/>
        <w:gridCol w:w="285"/>
        <w:gridCol w:w="2049"/>
        <w:gridCol w:w="1290"/>
      </w:tblGrid>
      <w:tr w:rsidR="00E45217" w:rsidRPr="009B69B5" w14:paraId="21CD00E1" w14:textId="77777777" w:rsidTr="60FBDD45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6FA5DFE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itle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98C2DFC" w14:textId="01599FD7" w:rsidR="00E45217" w:rsidRPr="00773B4D" w:rsidRDefault="00D43417" w:rsidP="001F6FEB">
            <w:pPr>
              <w:spacing w:before="120" w:after="120"/>
              <w:rPr>
                <w:rFonts w:asciiTheme="minorHAnsi" w:hAnsiTheme="minorHAnsi" w:cstheme="minorHAnsi"/>
                <w:iCs/>
                <w:sz w:val="24"/>
                <w:lang w:val="en-GB"/>
              </w:rPr>
            </w:pPr>
            <w:r w:rsidRPr="00773B4D">
              <w:rPr>
                <w:rFonts w:asciiTheme="minorHAnsi" w:hAnsiTheme="minorHAnsi" w:cstheme="minorHAnsi"/>
                <w:iCs/>
                <w:sz w:val="24"/>
                <w:lang w:val="en-GB"/>
              </w:rPr>
              <w:t>Clinical Psychology</w:t>
            </w:r>
          </w:p>
        </w:tc>
      </w:tr>
      <w:tr w:rsidR="00E45217" w:rsidRPr="009B69B5" w14:paraId="25003FEC" w14:textId="77777777" w:rsidTr="60FBDD45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A77388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ode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308004C" w14:textId="0F648C82" w:rsidR="00E45217" w:rsidRPr="00773B4D" w:rsidRDefault="1FB977A6" w:rsidP="23035C30">
            <w:pPr>
              <w:spacing w:before="120" w:after="120"/>
            </w:pPr>
            <w:r w:rsidRPr="23035C30">
              <w:rPr>
                <w:rFonts w:cs="Calibri"/>
                <w:sz w:val="24"/>
                <w:szCs w:val="24"/>
                <w:lang w:val="en-GB"/>
              </w:rPr>
              <w:t>PSY207</w:t>
            </w:r>
          </w:p>
        </w:tc>
      </w:tr>
      <w:tr w:rsidR="00E45217" w:rsidRPr="009B69B5" w14:paraId="35CF9D8A" w14:textId="77777777" w:rsidTr="60FBDD45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15A1122F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ype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5F43598F" w14:textId="59431DBE" w:rsidR="00E45217" w:rsidRPr="00773B4D" w:rsidRDefault="3CC779F3" w:rsidP="23035C30">
            <w:pPr>
              <w:spacing w:before="120" w:after="120"/>
              <w:rPr>
                <w:rFonts w:asciiTheme="minorHAnsi" w:hAnsiTheme="minorHAnsi" w:cstheme="minorBidi"/>
                <w:sz w:val="24"/>
                <w:szCs w:val="24"/>
                <w:lang w:val="en-GB" w:eastAsia="en-GB"/>
              </w:rPr>
            </w:pPr>
            <w:r w:rsidRPr="49CE88C4">
              <w:rPr>
                <w:rFonts w:asciiTheme="minorHAnsi" w:hAnsiTheme="minorHAnsi" w:cstheme="minorBidi"/>
                <w:sz w:val="24"/>
                <w:szCs w:val="24"/>
                <w:lang w:val="en-GB" w:eastAsia="en-GB"/>
              </w:rPr>
              <w:t xml:space="preserve">Compulsory </w:t>
            </w:r>
          </w:p>
        </w:tc>
      </w:tr>
      <w:tr w:rsidR="00E45217" w:rsidRPr="009B69B5" w14:paraId="69323DA5" w14:textId="77777777" w:rsidTr="60FBDD45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8DB81C2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Level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180DEC63" w14:textId="44F64EB6" w:rsidR="00E45217" w:rsidRPr="00773B4D" w:rsidRDefault="00D43417" w:rsidP="001F6FEB">
            <w:pPr>
              <w:spacing w:before="120" w:after="120"/>
              <w:rPr>
                <w:rFonts w:asciiTheme="minorHAnsi" w:hAnsiTheme="minorHAnsi" w:cstheme="minorHAnsi"/>
                <w:color w:val="333399"/>
                <w:sz w:val="24"/>
                <w:lang w:val="en-GB"/>
              </w:rPr>
            </w:pPr>
            <w:r w:rsidRPr="00773B4D">
              <w:rPr>
                <w:rFonts w:asciiTheme="minorHAnsi" w:hAnsiTheme="minorHAnsi" w:cstheme="minorHAnsi"/>
                <w:sz w:val="24"/>
                <w:lang w:val="en-GB"/>
              </w:rPr>
              <w:t>Undergraduate</w:t>
            </w:r>
          </w:p>
        </w:tc>
      </w:tr>
      <w:tr w:rsidR="00E45217" w:rsidRPr="009B69B5" w14:paraId="5B8B49B8" w14:textId="77777777" w:rsidTr="60FBDD45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773DF2C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Year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Semester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43457AF8" w14:textId="5C9C5FBB" w:rsidR="00E45217" w:rsidRPr="00445834" w:rsidRDefault="00445834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Year 2 / Semester 2</w:t>
            </w:r>
          </w:p>
        </w:tc>
      </w:tr>
      <w:tr w:rsidR="00E45217" w:rsidRPr="009B69B5" w14:paraId="696E9037" w14:textId="77777777" w:rsidTr="60FBDD45">
        <w:trPr>
          <w:trHeight w:val="59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0997F894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Teacher’s n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ame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6280C5A" w14:textId="44FDD2AC" w:rsidR="00E45217" w:rsidRPr="00D43417" w:rsidRDefault="00D43417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4"/>
                <w:lang w:val="en-GB" w:eastAsia="en-GB"/>
              </w:rPr>
              <w:t>Eva Pettemeridou</w:t>
            </w:r>
          </w:p>
        </w:tc>
      </w:tr>
      <w:tr w:rsidR="00E45217" w:rsidRPr="009B69B5" w14:paraId="1B2A5B45" w14:textId="77777777" w:rsidTr="60FBDD45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19F7EAC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>ECTS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noWrap/>
            <w:vAlign w:val="center"/>
          </w:tcPr>
          <w:p w14:paraId="6ECB6D84" w14:textId="492F0212" w:rsidR="00E45217" w:rsidRPr="00D43417" w:rsidRDefault="752B2E35" w:rsidP="60FBDD45">
            <w:pPr>
              <w:spacing w:before="120" w:after="120" w:line="259" w:lineRule="auto"/>
              <w:rPr>
                <w:rFonts w:cs="Calibri"/>
                <w:sz w:val="24"/>
                <w:szCs w:val="24"/>
                <w:lang w:val="en-GB"/>
              </w:rPr>
            </w:pPr>
            <w:r w:rsidRPr="60FBDD45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7.5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D35436A" w14:textId="77777777" w:rsidR="00E45217" w:rsidRPr="009B69B5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Lectures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14:paraId="4F67E0B2" w14:textId="5EC21674" w:rsidR="00E45217" w:rsidRPr="00D43417" w:rsidRDefault="00D43417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4"/>
                <w:lang w:val="en-GB" w:eastAsia="en-GB"/>
              </w:rPr>
              <w:t>1</w:t>
            </w:r>
          </w:p>
        </w:tc>
        <w:tc>
          <w:tcPr>
            <w:tcW w:w="2194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F23E66D" w14:textId="77777777" w:rsidR="00E45217" w:rsidRPr="009B69B5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Laboratories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7F4BD4A9" w14:textId="56E4407F" w:rsidR="00E45217" w:rsidRPr="00D43417" w:rsidRDefault="00D43417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4"/>
                <w:lang w:val="en-GB" w:eastAsia="en-GB"/>
              </w:rPr>
              <w:t>0</w:t>
            </w:r>
          </w:p>
        </w:tc>
      </w:tr>
      <w:tr w:rsidR="00E45217" w:rsidRPr="009B69B5" w14:paraId="7326D385" w14:textId="77777777" w:rsidTr="60FBDD45">
        <w:trPr>
          <w:trHeight w:val="255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2FC33E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p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urpose and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bjectives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08DA5" w14:textId="5FBF4CB3" w:rsidR="00F31A34" w:rsidRPr="009B69B5" w:rsidRDefault="009E152A" w:rsidP="009E152A">
            <w:pPr>
              <w:spacing w:line="276" w:lineRule="auto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sz w:val="24"/>
                <w:szCs w:val="24"/>
                <w:lang w:val="en-GB"/>
              </w:rPr>
              <w:t>S</w:t>
            </w:r>
            <w:r w:rsidRPr="00ED700D">
              <w:rPr>
                <w:sz w:val="24"/>
                <w:szCs w:val="24"/>
                <w:lang w:val="en-GB"/>
              </w:rPr>
              <w:t xml:space="preserve">tudents </w:t>
            </w:r>
            <w:r>
              <w:rPr>
                <w:sz w:val="24"/>
                <w:szCs w:val="24"/>
                <w:lang w:val="en-GB"/>
              </w:rPr>
              <w:t xml:space="preserve">should acquire </w:t>
            </w:r>
            <w:r w:rsidRPr="00ED700D">
              <w:rPr>
                <w:sz w:val="24"/>
                <w:szCs w:val="24"/>
                <w:lang w:val="en-GB"/>
              </w:rPr>
              <w:t>a thorough introduction to clinical psychology. The purpose is to acquaint students with the core theories, notions, and techniques of clinical psychology. There will also be discussion of clinical psychology-related ethical issues. Students should have a firm understanding of the fundamental ideas that guide the study and application of clinical psychology by the completion of this course.</w:t>
            </w:r>
          </w:p>
        </w:tc>
      </w:tr>
      <w:tr w:rsidR="00E45217" w:rsidRPr="009B69B5" w14:paraId="3797ADC2" w14:textId="77777777" w:rsidTr="60FBDD45">
        <w:trPr>
          <w:trHeight w:val="510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338D9AB1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bookmarkStart w:id="0" w:name="_Hlk144921791"/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Learning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utcomes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</w:tcBorders>
            <w:noWrap/>
            <w:vAlign w:val="center"/>
          </w:tcPr>
          <w:p w14:paraId="64D5C7ED" w14:textId="07D52A0A" w:rsidR="003B7CF3" w:rsidRDefault="003B7CF3" w:rsidP="003B7CF3">
            <w:pPr>
              <w:spacing w:before="120" w:after="120"/>
              <w:rPr>
                <w:rFonts w:asciiTheme="minorHAnsi" w:hAnsiTheme="minorHAnsi" w:cstheme="minorHAnsi"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lang w:val="en-GB"/>
              </w:rPr>
              <w:t>The following learning outcomes are expected</w:t>
            </w:r>
            <w:r w:rsidR="00445834">
              <w:rPr>
                <w:rFonts w:asciiTheme="minorHAnsi" w:hAnsiTheme="minorHAnsi" w:cstheme="minorHAnsi"/>
                <w:sz w:val="24"/>
                <w:lang w:val="en-GB"/>
              </w:rPr>
              <w:t>, where students will</w:t>
            </w:r>
            <w:r>
              <w:rPr>
                <w:rFonts w:asciiTheme="minorHAnsi" w:hAnsiTheme="minorHAnsi" w:cstheme="minorHAnsi"/>
                <w:sz w:val="24"/>
                <w:lang w:val="en-GB"/>
              </w:rPr>
              <w:t xml:space="preserve">: </w:t>
            </w:r>
          </w:p>
          <w:p w14:paraId="7C1C65E0" w14:textId="77777777" w:rsidR="0039256C" w:rsidRPr="0039256C" w:rsidRDefault="0039256C" w:rsidP="0039256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GB"/>
              </w:rPr>
            </w:pPr>
            <w:r w:rsidRPr="0039256C">
              <w:rPr>
                <w:rFonts w:asciiTheme="minorHAnsi" w:hAnsiTheme="minorHAnsi" w:cstheme="minorHAnsi"/>
                <w:sz w:val="24"/>
                <w:lang w:val="en-GB"/>
              </w:rPr>
              <w:t>Demonstrate awareness of the historical evolution and important ideas in clinical psychology.</w:t>
            </w:r>
          </w:p>
          <w:p w14:paraId="687D3E28" w14:textId="77777777" w:rsidR="0039256C" w:rsidRPr="0039256C" w:rsidRDefault="0039256C" w:rsidP="0039256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GB"/>
              </w:rPr>
            </w:pPr>
            <w:r w:rsidRPr="0039256C">
              <w:rPr>
                <w:rFonts w:asciiTheme="minorHAnsi" w:hAnsiTheme="minorHAnsi" w:cstheme="minorHAnsi"/>
                <w:sz w:val="24"/>
                <w:lang w:val="en-GB"/>
              </w:rPr>
              <w:t>Describe the moral principles and professional benchmarks that apply to clinical psychology.</w:t>
            </w:r>
          </w:p>
          <w:p w14:paraId="27C66C9C" w14:textId="77777777" w:rsidR="0039256C" w:rsidRPr="0039256C" w:rsidRDefault="0039256C" w:rsidP="0039256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GB"/>
              </w:rPr>
            </w:pPr>
            <w:r w:rsidRPr="0039256C">
              <w:rPr>
                <w:rFonts w:asciiTheme="minorHAnsi" w:hAnsiTheme="minorHAnsi" w:cstheme="minorHAnsi"/>
                <w:sz w:val="24"/>
                <w:lang w:val="en-GB"/>
              </w:rPr>
              <w:t>Analyze the benefits and drawbacks of various psychological assessment strategies.</w:t>
            </w:r>
          </w:p>
          <w:p w14:paraId="02415B9E" w14:textId="77777777" w:rsidR="0039256C" w:rsidRPr="0039256C" w:rsidRDefault="0039256C" w:rsidP="0039256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GB"/>
              </w:rPr>
            </w:pPr>
            <w:r w:rsidRPr="0039256C">
              <w:rPr>
                <w:rFonts w:asciiTheme="minorHAnsi" w:hAnsiTheme="minorHAnsi" w:cstheme="minorHAnsi"/>
                <w:sz w:val="24"/>
                <w:lang w:val="en-GB"/>
              </w:rPr>
              <w:t>Apply fundamental therapeutic techniques to case scenarios.</w:t>
            </w:r>
          </w:p>
          <w:p w14:paraId="5A743810" w14:textId="1051C862" w:rsidR="000C755B" w:rsidRPr="0039256C" w:rsidRDefault="0039256C" w:rsidP="0039256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GB"/>
              </w:rPr>
            </w:pPr>
            <w:r w:rsidRPr="0039256C">
              <w:rPr>
                <w:rFonts w:asciiTheme="minorHAnsi" w:hAnsiTheme="minorHAnsi" w:cstheme="minorHAnsi"/>
                <w:sz w:val="24"/>
                <w:lang w:val="en-GB"/>
              </w:rPr>
              <w:t>Evaluate the significance of clinical research findings for practice.</w:t>
            </w:r>
          </w:p>
        </w:tc>
      </w:tr>
      <w:bookmarkEnd w:id="0"/>
      <w:tr w:rsidR="00E45217" w:rsidRPr="009B69B5" w14:paraId="106B182A" w14:textId="77777777" w:rsidTr="60FBDD45">
        <w:trPr>
          <w:trHeight w:val="663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F1AD30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Prerequisites</w:t>
            </w:r>
          </w:p>
        </w:tc>
        <w:tc>
          <w:tcPr>
            <w:tcW w:w="3397" w:type="dxa"/>
            <w:gridSpan w:val="2"/>
            <w:noWrap/>
            <w:vAlign w:val="center"/>
          </w:tcPr>
          <w:p w14:paraId="628DEFBD" w14:textId="2062FC88" w:rsidR="00E45217" w:rsidRPr="00D43417" w:rsidRDefault="00D43417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4"/>
                <w:lang w:val="en-GB" w:eastAsia="en-GB"/>
              </w:rPr>
              <w:t>None</w:t>
            </w:r>
          </w:p>
        </w:tc>
        <w:tc>
          <w:tcPr>
            <w:tcW w:w="1134" w:type="dxa"/>
            <w:gridSpan w:val="2"/>
            <w:shd w:val="clear" w:color="auto" w:fill="D9E2F3" w:themeFill="accent1" w:themeFillTint="33"/>
            <w:vAlign w:val="center"/>
          </w:tcPr>
          <w:p w14:paraId="7A3315AD" w14:textId="77777777" w:rsidR="00E45217" w:rsidRPr="009B69B5" w:rsidRDefault="00E45217" w:rsidP="001F6F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Required</w:t>
            </w:r>
          </w:p>
        </w:tc>
        <w:tc>
          <w:tcPr>
            <w:tcW w:w="3123" w:type="dxa"/>
            <w:gridSpan w:val="2"/>
            <w:vAlign w:val="center"/>
          </w:tcPr>
          <w:p w14:paraId="14D37CE5" w14:textId="2A007DFA" w:rsidR="00E45217" w:rsidRPr="00D43417" w:rsidRDefault="00445834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4"/>
                <w:lang w:val="en-GB" w:eastAsia="en-GB"/>
              </w:rPr>
              <w:t>Yes</w:t>
            </w:r>
          </w:p>
        </w:tc>
      </w:tr>
      <w:tr w:rsidR="00E45217" w:rsidRPr="009B69B5" w14:paraId="580A7B4A" w14:textId="77777777" w:rsidTr="60FBDD45">
        <w:trPr>
          <w:trHeight w:val="1550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78AB4DB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ontent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35669403" w14:textId="318CB7DB" w:rsidR="00ED700D" w:rsidRDefault="00ED700D" w:rsidP="00141B1F">
            <w:pPr>
              <w:spacing w:line="276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</w:t>
            </w:r>
            <w:r w:rsidRPr="00ED700D">
              <w:rPr>
                <w:sz w:val="24"/>
                <w:szCs w:val="24"/>
                <w:lang w:val="en-GB"/>
              </w:rPr>
              <w:t xml:space="preserve">tudents </w:t>
            </w:r>
            <w:r>
              <w:rPr>
                <w:sz w:val="24"/>
                <w:szCs w:val="24"/>
                <w:lang w:val="en-GB"/>
              </w:rPr>
              <w:t xml:space="preserve">should acquire </w:t>
            </w:r>
            <w:r w:rsidRPr="00ED700D">
              <w:rPr>
                <w:sz w:val="24"/>
                <w:szCs w:val="24"/>
                <w:lang w:val="en-GB"/>
              </w:rPr>
              <w:t>a thorough introduction to clinical psychology. The purpose is to acquaint students with the core theories, notions, and techniques of clinical psychology. There will also be discussion of clinical psychology-related ethical issues. Students should have a firm understanding of the fundamental ideas that guide the study and application of clinical psychology by the completion of this course.</w:t>
            </w:r>
          </w:p>
          <w:p w14:paraId="29A15688" w14:textId="77777777" w:rsidR="00ED700D" w:rsidRDefault="00ED700D" w:rsidP="00141B1F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  <w:p w14:paraId="79AC5167" w14:textId="77AFFC14" w:rsidR="00CF133D" w:rsidRPr="00486149" w:rsidRDefault="00CF133D" w:rsidP="00141B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Week 1</w:t>
            </w:r>
            <w:r w:rsidRPr="00486149">
              <w:rPr>
                <w:sz w:val="24"/>
                <w:szCs w:val="24"/>
              </w:rPr>
              <w:t>: Introduction to Clinical Psychology</w:t>
            </w:r>
          </w:p>
          <w:p w14:paraId="7E81C454" w14:textId="2D335619" w:rsidR="00CF133D" w:rsidRPr="00486149" w:rsidRDefault="00D94CC5" w:rsidP="00141B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Week 2</w:t>
            </w:r>
            <w:r w:rsidR="00CF133D" w:rsidRPr="00486149">
              <w:rPr>
                <w:sz w:val="24"/>
                <w:szCs w:val="24"/>
              </w:rPr>
              <w:t>: Theoretical Approaches in Clinical Psychology</w:t>
            </w:r>
          </w:p>
          <w:p w14:paraId="0E371319" w14:textId="257ACF6E" w:rsidR="00CF133D" w:rsidRPr="00486149" w:rsidRDefault="00A11F9D" w:rsidP="00141B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lastRenderedPageBreak/>
              <w:t>Week 3</w:t>
            </w:r>
            <w:r w:rsidR="00CF133D" w:rsidRPr="00486149">
              <w:rPr>
                <w:sz w:val="24"/>
                <w:szCs w:val="24"/>
              </w:rPr>
              <w:t>: Psychological Assessment and Diagnosis</w:t>
            </w:r>
          </w:p>
          <w:p w14:paraId="3940E623" w14:textId="77777777" w:rsidR="00445834" w:rsidRDefault="006D411F" w:rsidP="00141B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Week 4</w:t>
            </w:r>
            <w:r w:rsidR="00CF133D" w:rsidRPr="00486149">
              <w:rPr>
                <w:sz w:val="24"/>
                <w:szCs w:val="24"/>
              </w:rPr>
              <w:t>: Ethical and Cultural Issues in Clinical Psychology</w:t>
            </w:r>
          </w:p>
          <w:p w14:paraId="12E0CE25" w14:textId="4BD804E7" w:rsidR="00CF133D" w:rsidRPr="00486149" w:rsidRDefault="006D411F" w:rsidP="00141B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Week 5</w:t>
            </w:r>
            <w:r w:rsidR="00CF133D" w:rsidRPr="00486149">
              <w:rPr>
                <w:sz w:val="24"/>
                <w:szCs w:val="24"/>
              </w:rPr>
              <w:t>: Psychological Disorders</w:t>
            </w:r>
          </w:p>
          <w:p w14:paraId="48FAABBC" w14:textId="0A6CB917" w:rsidR="00CF133D" w:rsidRPr="00486149" w:rsidRDefault="006D411F" w:rsidP="00141B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Week 6</w:t>
            </w:r>
            <w:r w:rsidR="00CF133D" w:rsidRPr="00486149">
              <w:rPr>
                <w:sz w:val="24"/>
                <w:szCs w:val="24"/>
              </w:rPr>
              <w:t>: Therapeutic Techniques</w:t>
            </w:r>
          </w:p>
          <w:p w14:paraId="7B7B73E5" w14:textId="08056699" w:rsidR="00CF133D" w:rsidRPr="00486149" w:rsidRDefault="006D411F" w:rsidP="00141B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Week 7</w:t>
            </w:r>
            <w:r w:rsidR="00CF133D" w:rsidRPr="00486149">
              <w:rPr>
                <w:sz w:val="24"/>
                <w:szCs w:val="24"/>
              </w:rPr>
              <w:t>: Clinical Interventions</w:t>
            </w:r>
          </w:p>
          <w:p w14:paraId="3D98A146" w14:textId="523DBABF" w:rsidR="00CF133D" w:rsidRPr="00486149" w:rsidRDefault="006D411F" w:rsidP="00141B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Week 8</w:t>
            </w:r>
            <w:r w:rsidR="00CF133D" w:rsidRPr="00486149">
              <w:rPr>
                <w:sz w:val="24"/>
                <w:szCs w:val="24"/>
              </w:rPr>
              <w:t xml:space="preserve">: </w:t>
            </w:r>
            <w:r w:rsidR="001041A6">
              <w:rPr>
                <w:sz w:val="24"/>
                <w:szCs w:val="24"/>
                <w:lang w:val="en-GB"/>
              </w:rPr>
              <w:t>Lifelong</w:t>
            </w:r>
            <w:r w:rsidR="00CF133D" w:rsidRPr="00486149">
              <w:rPr>
                <w:sz w:val="24"/>
                <w:szCs w:val="24"/>
              </w:rPr>
              <w:t xml:space="preserve"> Development and Clinical Psychology</w:t>
            </w:r>
          </w:p>
          <w:p w14:paraId="3A2B9B98" w14:textId="25320FF3" w:rsidR="00CF133D" w:rsidRPr="00486149" w:rsidRDefault="006D411F" w:rsidP="00141B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Week 9</w:t>
            </w:r>
            <w:r w:rsidR="00CF133D" w:rsidRPr="00486149">
              <w:rPr>
                <w:sz w:val="24"/>
                <w:szCs w:val="24"/>
              </w:rPr>
              <w:t>: Research Methods in Clinical Psychology</w:t>
            </w:r>
          </w:p>
          <w:p w14:paraId="6B698C87" w14:textId="0C9A9999" w:rsidR="00CF133D" w:rsidRPr="00486149" w:rsidRDefault="00031D31" w:rsidP="00141B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Week 10</w:t>
            </w:r>
            <w:r w:rsidR="00CF133D" w:rsidRPr="00486149">
              <w:rPr>
                <w:sz w:val="24"/>
                <w:szCs w:val="24"/>
              </w:rPr>
              <w:t>: Emerging Trends in Clinical Psychology</w:t>
            </w:r>
          </w:p>
          <w:p w14:paraId="263D4399" w14:textId="22033E87" w:rsidR="00CF133D" w:rsidRPr="00486149" w:rsidRDefault="00DA55F3" w:rsidP="00141B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Week 11</w:t>
            </w:r>
            <w:r w:rsidR="00CF133D" w:rsidRPr="00486149">
              <w:rPr>
                <w:sz w:val="24"/>
                <w:szCs w:val="24"/>
              </w:rPr>
              <w:t>: Professional Opportunities and Career Paths</w:t>
            </w:r>
          </w:p>
          <w:p w14:paraId="1F493F34" w14:textId="6A7F7214" w:rsidR="00141B1F" w:rsidRPr="00141B1F" w:rsidRDefault="00C36382" w:rsidP="00141B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Week 12</w:t>
            </w:r>
            <w:r w:rsidR="00CF133D" w:rsidRPr="00486149">
              <w:rPr>
                <w:sz w:val="24"/>
                <w:szCs w:val="24"/>
              </w:rPr>
              <w:t>: Integration and Application</w:t>
            </w:r>
            <w:r w:rsidR="00D43417" w:rsidRPr="00D43417">
              <w:rPr>
                <w:rFonts w:ascii="Arial" w:eastAsia="Times New Roman" w:hAnsi="Arial" w:cs="Arial"/>
                <w:vanish/>
                <w:sz w:val="16"/>
                <w:szCs w:val="16"/>
                <w:lang w:val="en-US"/>
              </w:rPr>
              <w:t>Top of Form</w:t>
            </w:r>
          </w:p>
        </w:tc>
      </w:tr>
      <w:tr w:rsidR="00E45217" w:rsidRPr="009B69B5" w14:paraId="4810F898" w14:textId="77777777" w:rsidTr="60FBDD45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2528B813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lastRenderedPageBreak/>
              <w:t>Teaching m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ethodology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262A83DA" w14:textId="35DAD0E9" w:rsidR="00E45217" w:rsidRPr="00445834" w:rsidRDefault="00445834" w:rsidP="00000EAC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Lecture</w:t>
            </w:r>
          </w:p>
        </w:tc>
      </w:tr>
      <w:tr w:rsidR="00E45217" w:rsidRPr="009B69B5" w14:paraId="0BD49FDF" w14:textId="77777777" w:rsidTr="60FBDD45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4E1DB41D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Bibliography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3AC03292" w14:textId="77777777" w:rsidR="00B97E1E" w:rsidRDefault="001F28F3" w:rsidP="00B97E1E">
            <w:pPr>
              <w:pStyle w:val="ListParagraph"/>
              <w:numPr>
                <w:ilvl w:val="0"/>
                <w:numId w:val="3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1F28F3">
              <w:rPr>
                <w:rFonts w:asciiTheme="minorHAnsi" w:hAnsiTheme="minorHAnsi" w:cstheme="minorHAnsi"/>
                <w:sz w:val="24"/>
                <w:lang w:val="en-US"/>
              </w:rPr>
              <w:t>Bernstein, D. A., Teachman, B. A., Olatunji, B. O., &amp; Lilienfeld, S. O. (2020). Introduction to clinical psychology: bridging science and practice. Cambridge University Press.</w:t>
            </w:r>
          </w:p>
          <w:p w14:paraId="49D04443" w14:textId="77777777" w:rsidR="00445834" w:rsidRDefault="001F28F3" w:rsidP="00445834">
            <w:pPr>
              <w:pStyle w:val="ListParagraph"/>
              <w:numPr>
                <w:ilvl w:val="0"/>
                <w:numId w:val="3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1F28F3">
              <w:rPr>
                <w:rFonts w:asciiTheme="minorHAnsi" w:hAnsiTheme="minorHAnsi" w:cstheme="minorHAnsi"/>
                <w:sz w:val="24"/>
                <w:lang w:val="en-US"/>
              </w:rPr>
              <w:t>Sharf, R. S. (2015). Theories of psychotherapy &amp; counseling: Concepts and cases. Cengage Learning.</w:t>
            </w:r>
          </w:p>
          <w:p w14:paraId="7DC35001" w14:textId="77777777" w:rsidR="00445834" w:rsidRDefault="001F28F3" w:rsidP="00445834">
            <w:pPr>
              <w:pStyle w:val="ListParagraph"/>
              <w:numPr>
                <w:ilvl w:val="0"/>
                <w:numId w:val="3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445834">
              <w:rPr>
                <w:rFonts w:asciiTheme="minorHAnsi" w:hAnsiTheme="minorHAnsi" w:cstheme="minorHAnsi"/>
                <w:sz w:val="24"/>
                <w:lang w:val="en-US"/>
              </w:rPr>
              <w:t xml:space="preserve">American Psychiatric Association. (2022). Diagnostic and statistical manual of mental disorders (5th ed., text rev.). </w:t>
            </w:r>
            <w:hyperlink r:id="rId7" w:history="1">
              <w:r w:rsidRPr="00445834">
                <w:rPr>
                  <w:rStyle w:val="Hyperlink"/>
                  <w:rFonts w:asciiTheme="minorHAnsi" w:hAnsiTheme="minorHAnsi" w:cstheme="minorHAnsi"/>
                  <w:sz w:val="24"/>
                  <w:lang w:val="en-US"/>
                </w:rPr>
                <w:t>https://doi.org/10.1176/appi.books.9780890425787</w:t>
              </w:r>
            </w:hyperlink>
            <w:r w:rsidRPr="00445834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</w:p>
          <w:p w14:paraId="132D8B56" w14:textId="77777777" w:rsidR="00445834" w:rsidRDefault="00B9465D" w:rsidP="00445834">
            <w:pPr>
              <w:pStyle w:val="ListParagraph"/>
              <w:numPr>
                <w:ilvl w:val="0"/>
                <w:numId w:val="3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445834">
              <w:rPr>
                <w:rFonts w:asciiTheme="minorHAnsi" w:hAnsiTheme="minorHAnsi" w:cstheme="minorHAnsi"/>
                <w:sz w:val="24"/>
                <w:lang w:val="en-US"/>
              </w:rPr>
              <w:t xml:space="preserve">World Health Organization. (2019). International statistical classification of diseases and related health problems (11th ed.). </w:t>
            </w:r>
            <w:hyperlink r:id="rId8" w:history="1">
              <w:r w:rsidRPr="00445834">
                <w:rPr>
                  <w:rStyle w:val="Hyperlink"/>
                  <w:rFonts w:asciiTheme="minorHAnsi" w:hAnsiTheme="minorHAnsi" w:cstheme="minorHAnsi"/>
                  <w:sz w:val="24"/>
                  <w:lang w:val="en-US"/>
                </w:rPr>
                <w:t>https://icd.who.int/</w:t>
              </w:r>
            </w:hyperlink>
            <w:r w:rsidRPr="00445834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</w:p>
          <w:p w14:paraId="64938EA8" w14:textId="5D0E9316" w:rsidR="0038228A" w:rsidRPr="00445834" w:rsidRDefault="00817C54" w:rsidP="00445834">
            <w:pPr>
              <w:pStyle w:val="ListParagraph"/>
              <w:numPr>
                <w:ilvl w:val="0"/>
                <w:numId w:val="32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445834">
              <w:rPr>
                <w:rFonts w:asciiTheme="minorHAnsi" w:hAnsiTheme="minorHAnsi" w:cstheme="minorHAnsi"/>
                <w:sz w:val="24"/>
                <w:lang w:val="en-US"/>
              </w:rPr>
              <w:t>Peer-reviewed publications will be shared by the lecturer at each lecture, relating to diagnostic measures, treatment and ethical considerations.</w:t>
            </w:r>
          </w:p>
        </w:tc>
      </w:tr>
      <w:tr w:rsidR="00E45217" w:rsidRPr="009B69B5" w14:paraId="6F9C0C23" w14:textId="77777777" w:rsidTr="60FBDD45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7705E382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Assessment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6E85748C" w14:textId="77777777" w:rsidR="0038228A" w:rsidRDefault="0038228A" w:rsidP="00326D62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360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38228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Midterm &amp; Final Exam (30% &amp; 30%): Mid-term and final exams will be conducted covering the entire course. Both exams will include multiple-choice, short-answer, and essay questions. </w:t>
            </w:r>
          </w:p>
          <w:p w14:paraId="132B1A84" w14:textId="0F06A85C" w:rsidR="0038228A" w:rsidRDefault="0038228A" w:rsidP="00804FD2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360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38228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Group assignment</w:t>
            </w:r>
            <w:r w:rsidR="00D011D9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and presentation</w:t>
            </w:r>
            <w:r w:rsidRPr="0038228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(2</w:t>
            </w:r>
            <w:r w:rsidR="00D011D9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0</w:t>
            </w:r>
            <w:r w:rsidRPr="0038228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%): Assign group projects that require students to work together to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provide a case conceptualization, including how to collect clinically-relevant information (i.e. assessment), diagnosis</w:t>
            </w:r>
            <w:r w:rsidR="00817C54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treatment</w:t>
            </w:r>
            <w:r w:rsidR="00E55F1D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817C54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and ethical considerations</w:t>
            </w:r>
            <w:r w:rsidR="009C2712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,</w:t>
            </w:r>
            <w:r w:rsidR="00817C54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E55F1D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based on </w:t>
            </w:r>
            <w:r w:rsidRPr="0038228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real-</w:t>
            </w:r>
            <w:r w:rsidR="00E55F1D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case</w:t>
            </w:r>
            <w:r w:rsidRPr="0038228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scenarios</w:t>
            </w:r>
            <w:r w:rsidR="00E55F1D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 provided by the lecturer</w:t>
            </w:r>
            <w:r w:rsidRPr="0038228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.</w:t>
            </w:r>
          </w:p>
          <w:p w14:paraId="33F0F6FE" w14:textId="408E73B6" w:rsidR="0038228A" w:rsidRDefault="0038228A" w:rsidP="0038228A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360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38228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Individual assignment (10%): Critical analysis of </w:t>
            </w:r>
            <w:r w:rsidR="00D011D9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one of the potential interventions</w:t>
            </w:r>
            <w:r w:rsidRPr="0038228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.</w:t>
            </w:r>
          </w:p>
          <w:p w14:paraId="37F5E697" w14:textId="091E07A3" w:rsidR="00E45217" w:rsidRPr="0038228A" w:rsidRDefault="0038228A" w:rsidP="0038228A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360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38228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Presence and Participation (10%): Students should be present and actively participate in in-class discussions.</w:t>
            </w:r>
            <w:r w:rsidRPr="0038228A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 xml:space="preserve"> </w:t>
            </w:r>
            <w:r w:rsidR="00D43417" w:rsidRPr="0038228A">
              <w:rPr>
                <w:rFonts w:ascii="Arial" w:eastAsia="Times New Roman" w:hAnsi="Arial" w:cs="Arial"/>
                <w:vanish/>
                <w:sz w:val="16"/>
                <w:szCs w:val="16"/>
                <w:lang w:val="en-US"/>
              </w:rPr>
              <w:t>Top of Form</w:t>
            </w:r>
          </w:p>
        </w:tc>
      </w:tr>
      <w:tr w:rsidR="00E45217" w:rsidRPr="009B69B5" w14:paraId="0570E068" w14:textId="77777777" w:rsidTr="60FBDD45">
        <w:trPr>
          <w:trHeight w:val="255"/>
        </w:trPr>
        <w:tc>
          <w:tcPr>
            <w:tcW w:w="2127" w:type="dxa"/>
            <w:shd w:val="clear" w:color="auto" w:fill="D9E2F3" w:themeFill="accent1" w:themeFillTint="33"/>
            <w:vAlign w:val="center"/>
          </w:tcPr>
          <w:p w14:paraId="508AA063" w14:textId="77777777" w:rsidR="00E45217" w:rsidRPr="009B69B5" w:rsidRDefault="00E45217" w:rsidP="001F6FE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Language</w:t>
            </w:r>
          </w:p>
        </w:tc>
        <w:tc>
          <w:tcPr>
            <w:tcW w:w="7654" w:type="dxa"/>
            <w:gridSpan w:val="6"/>
            <w:noWrap/>
            <w:vAlign w:val="center"/>
          </w:tcPr>
          <w:p w14:paraId="7137D199" w14:textId="74946ED6" w:rsidR="00E45217" w:rsidRPr="00D43417" w:rsidRDefault="00D43417" w:rsidP="001F6FEB">
            <w:pPr>
              <w:spacing w:before="120" w:after="120"/>
              <w:rPr>
                <w:rFonts w:asciiTheme="minorHAnsi" w:hAnsiTheme="minorHAnsi" w:cstheme="minorHAnsi"/>
                <w:sz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lang w:val="en-GB"/>
              </w:rPr>
              <w:t>English</w:t>
            </w:r>
          </w:p>
        </w:tc>
      </w:tr>
    </w:tbl>
    <w:p w14:paraId="728A07A9" w14:textId="77777777" w:rsidR="00E45217" w:rsidRDefault="00E45217"/>
    <w:sectPr w:rsidR="00E452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81B26"/>
    <w:multiLevelType w:val="hybridMultilevel"/>
    <w:tmpl w:val="ADEA7DA0"/>
    <w:lvl w:ilvl="0" w:tplc="3E64F64A">
      <w:start w:val="1"/>
      <w:numFmt w:val="decimal"/>
      <w:lvlText w:val="%1."/>
      <w:lvlJc w:val="left"/>
      <w:pPr>
        <w:ind w:left="-1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654" w:hanging="360"/>
      </w:pPr>
    </w:lvl>
    <w:lvl w:ilvl="2" w:tplc="0409001B" w:tentative="1">
      <w:start w:val="1"/>
      <w:numFmt w:val="lowerRoman"/>
      <w:lvlText w:val="%3."/>
      <w:lvlJc w:val="right"/>
      <w:pPr>
        <w:ind w:left="66" w:hanging="180"/>
      </w:pPr>
    </w:lvl>
    <w:lvl w:ilvl="3" w:tplc="0409000F" w:tentative="1">
      <w:start w:val="1"/>
      <w:numFmt w:val="decimal"/>
      <w:lvlText w:val="%4."/>
      <w:lvlJc w:val="left"/>
      <w:pPr>
        <w:ind w:left="786" w:hanging="360"/>
      </w:pPr>
    </w:lvl>
    <w:lvl w:ilvl="4" w:tplc="04090019" w:tentative="1">
      <w:start w:val="1"/>
      <w:numFmt w:val="lowerLetter"/>
      <w:lvlText w:val="%5."/>
      <w:lvlJc w:val="left"/>
      <w:pPr>
        <w:ind w:left="1506" w:hanging="360"/>
      </w:pPr>
    </w:lvl>
    <w:lvl w:ilvl="5" w:tplc="0409001B" w:tentative="1">
      <w:start w:val="1"/>
      <w:numFmt w:val="lowerRoman"/>
      <w:lvlText w:val="%6."/>
      <w:lvlJc w:val="right"/>
      <w:pPr>
        <w:ind w:left="2226" w:hanging="180"/>
      </w:pPr>
    </w:lvl>
    <w:lvl w:ilvl="6" w:tplc="0409000F" w:tentative="1">
      <w:start w:val="1"/>
      <w:numFmt w:val="decimal"/>
      <w:lvlText w:val="%7."/>
      <w:lvlJc w:val="left"/>
      <w:pPr>
        <w:ind w:left="2946" w:hanging="360"/>
      </w:pPr>
    </w:lvl>
    <w:lvl w:ilvl="7" w:tplc="04090019" w:tentative="1">
      <w:start w:val="1"/>
      <w:numFmt w:val="lowerLetter"/>
      <w:lvlText w:val="%8."/>
      <w:lvlJc w:val="left"/>
      <w:pPr>
        <w:ind w:left="3666" w:hanging="360"/>
      </w:pPr>
    </w:lvl>
    <w:lvl w:ilvl="8" w:tplc="0409001B" w:tentative="1">
      <w:start w:val="1"/>
      <w:numFmt w:val="lowerRoman"/>
      <w:lvlText w:val="%9."/>
      <w:lvlJc w:val="right"/>
      <w:pPr>
        <w:ind w:left="4386" w:hanging="180"/>
      </w:pPr>
    </w:lvl>
  </w:abstractNum>
  <w:abstractNum w:abstractNumId="1" w15:restartNumberingAfterBreak="0">
    <w:nsid w:val="06563BF0"/>
    <w:multiLevelType w:val="multilevel"/>
    <w:tmpl w:val="436CF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FA649A"/>
    <w:multiLevelType w:val="multilevel"/>
    <w:tmpl w:val="8B98A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FB3720"/>
    <w:multiLevelType w:val="multilevel"/>
    <w:tmpl w:val="039A8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015E9B"/>
    <w:multiLevelType w:val="hybridMultilevel"/>
    <w:tmpl w:val="A0B48D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D231F"/>
    <w:multiLevelType w:val="multilevel"/>
    <w:tmpl w:val="49CCA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E310F8"/>
    <w:multiLevelType w:val="hybridMultilevel"/>
    <w:tmpl w:val="50263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C1067"/>
    <w:multiLevelType w:val="hybridMultilevel"/>
    <w:tmpl w:val="B6D235FC"/>
    <w:lvl w:ilvl="0" w:tplc="3E64F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26AC2"/>
    <w:multiLevelType w:val="multilevel"/>
    <w:tmpl w:val="A9F82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8407ABE"/>
    <w:multiLevelType w:val="multilevel"/>
    <w:tmpl w:val="3714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D9D43EA"/>
    <w:multiLevelType w:val="hybridMultilevel"/>
    <w:tmpl w:val="BC2672DA"/>
    <w:lvl w:ilvl="0" w:tplc="7AF2F3D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13120"/>
    <w:multiLevelType w:val="hybridMultilevel"/>
    <w:tmpl w:val="9E0483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C4F7A"/>
    <w:multiLevelType w:val="hybridMultilevel"/>
    <w:tmpl w:val="9CACE064"/>
    <w:lvl w:ilvl="0" w:tplc="61F0B1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C5051"/>
    <w:multiLevelType w:val="hybridMultilevel"/>
    <w:tmpl w:val="8A6E0440"/>
    <w:lvl w:ilvl="0" w:tplc="3E64F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E77B6"/>
    <w:multiLevelType w:val="multilevel"/>
    <w:tmpl w:val="B58C3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3A7060B"/>
    <w:multiLevelType w:val="hybridMultilevel"/>
    <w:tmpl w:val="1BE81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40EAC"/>
    <w:multiLevelType w:val="multilevel"/>
    <w:tmpl w:val="3DA66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C0023E"/>
    <w:multiLevelType w:val="multilevel"/>
    <w:tmpl w:val="6242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A427341"/>
    <w:multiLevelType w:val="multilevel"/>
    <w:tmpl w:val="98080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483614"/>
    <w:multiLevelType w:val="multilevel"/>
    <w:tmpl w:val="C4FA2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4110BB"/>
    <w:multiLevelType w:val="hybridMultilevel"/>
    <w:tmpl w:val="AF20D052"/>
    <w:lvl w:ilvl="0" w:tplc="3E64F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8B101B"/>
    <w:multiLevelType w:val="hybridMultilevel"/>
    <w:tmpl w:val="8B68A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177A0"/>
    <w:multiLevelType w:val="hybridMultilevel"/>
    <w:tmpl w:val="088ACF7E"/>
    <w:lvl w:ilvl="0" w:tplc="3E64F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66ED8"/>
    <w:multiLevelType w:val="multilevel"/>
    <w:tmpl w:val="6D8C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A7F6AE7"/>
    <w:multiLevelType w:val="hybridMultilevel"/>
    <w:tmpl w:val="E6F85CAA"/>
    <w:lvl w:ilvl="0" w:tplc="3E64F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696D3A"/>
    <w:multiLevelType w:val="hybridMultilevel"/>
    <w:tmpl w:val="0CF4400A"/>
    <w:lvl w:ilvl="0" w:tplc="6F687D9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16509"/>
    <w:multiLevelType w:val="hybridMultilevel"/>
    <w:tmpl w:val="E764766E"/>
    <w:lvl w:ilvl="0" w:tplc="3E64F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D5BE6"/>
    <w:multiLevelType w:val="hybridMultilevel"/>
    <w:tmpl w:val="068461E2"/>
    <w:lvl w:ilvl="0" w:tplc="3E64F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04C67"/>
    <w:multiLevelType w:val="multilevel"/>
    <w:tmpl w:val="8B305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79E06B6"/>
    <w:multiLevelType w:val="hybridMultilevel"/>
    <w:tmpl w:val="0DD60D56"/>
    <w:lvl w:ilvl="0" w:tplc="3E64F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ED7144"/>
    <w:multiLevelType w:val="hybridMultilevel"/>
    <w:tmpl w:val="E4427806"/>
    <w:lvl w:ilvl="0" w:tplc="3E64F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64C2C"/>
    <w:multiLevelType w:val="hybridMultilevel"/>
    <w:tmpl w:val="019AE01C"/>
    <w:lvl w:ilvl="0" w:tplc="3E64F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3D4CEE"/>
    <w:multiLevelType w:val="multilevel"/>
    <w:tmpl w:val="18CEE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7197B72"/>
    <w:multiLevelType w:val="hybridMultilevel"/>
    <w:tmpl w:val="E78C7C72"/>
    <w:lvl w:ilvl="0" w:tplc="3E64F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AE7CEB"/>
    <w:multiLevelType w:val="multilevel"/>
    <w:tmpl w:val="1972A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A0565DB"/>
    <w:multiLevelType w:val="hybridMultilevel"/>
    <w:tmpl w:val="378C3D10"/>
    <w:lvl w:ilvl="0" w:tplc="DB62CB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8459E6"/>
    <w:multiLevelType w:val="multilevel"/>
    <w:tmpl w:val="311A1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F7E56E5"/>
    <w:multiLevelType w:val="multilevel"/>
    <w:tmpl w:val="A3EE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FAB08D2"/>
    <w:multiLevelType w:val="hybridMultilevel"/>
    <w:tmpl w:val="0D42D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895058">
    <w:abstractNumId w:val="16"/>
  </w:num>
  <w:num w:numId="2" w16cid:durableId="917787766">
    <w:abstractNumId w:val="19"/>
  </w:num>
  <w:num w:numId="3" w16cid:durableId="1252472630">
    <w:abstractNumId w:val="14"/>
  </w:num>
  <w:num w:numId="4" w16cid:durableId="1274554314">
    <w:abstractNumId w:val="1"/>
  </w:num>
  <w:num w:numId="5" w16cid:durableId="731391498">
    <w:abstractNumId w:val="36"/>
  </w:num>
  <w:num w:numId="6" w16cid:durableId="229268825">
    <w:abstractNumId w:val="2"/>
  </w:num>
  <w:num w:numId="7" w16cid:durableId="1488550850">
    <w:abstractNumId w:val="17"/>
  </w:num>
  <w:num w:numId="8" w16cid:durableId="238297920">
    <w:abstractNumId w:val="9"/>
  </w:num>
  <w:num w:numId="9" w16cid:durableId="93400189">
    <w:abstractNumId w:val="8"/>
  </w:num>
  <w:num w:numId="10" w16cid:durableId="2140495487">
    <w:abstractNumId w:val="37"/>
  </w:num>
  <w:num w:numId="11" w16cid:durableId="1924408277">
    <w:abstractNumId w:val="28"/>
  </w:num>
  <w:num w:numId="12" w16cid:durableId="1386031066">
    <w:abstractNumId w:val="34"/>
  </w:num>
  <w:num w:numId="13" w16cid:durableId="300312451">
    <w:abstractNumId w:val="23"/>
  </w:num>
  <w:num w:numId="14" w16cid:durableId="1290866618">
    <w:abstractNumId w:val="32"/>
  </w:num>
  <w:num w:numId="15" w16cid:durableId="285933676">
    <w:abstractNumId w:val="3"/>
  </w:num>
  <w:num w:numId="16" w16cid:durableId="2144689034">
    <w:abstractNumId w:val="18"/>
  </w:num>
  <w:num w:numId="17" w16cid:durableId="1967734030">
    <w:abstractNumId w:val="5"/>
  </w:num>
  <w:num w:numId="18" w16cid:durableId="811406284">
    <w:abstractNumId w:val="10"/>
  </w:num>
  <w:num w:numId="19" w16cid:durableId="1535729647">
    <w:abstractNumId w:val="12"/>
  </w:num>
  <w:num w:numId="20" w16cid:durableId="1203328044">
    <w:abstractNumId w:val="0"/>
  </w:num>
  <w:num w:numId="21" w16cid:durableId="665981810">
    <w:abstractNumId w:val="22"/>
  </w:num>
  <w:num w:numId="22" w16cid:durableId="297690018">
    <w:abstractNumId w:val="27"/>
  </w:num>
  <w:num w:numId="23" w16cid:durableId="753892419">
    <w:abstractNumId w:val="26"/>
  </w:num>
  <w:num w:numId="24" w16cid:durableId="1771506651">
    <w:abstractNumId w:val="24"/>
  </w:num>
  <w:num w:numId="25" w16cid:durableId="1546403902">
    <w:abstractNumId w:val="13"/>
  </w:num>
  <w:num w:numId="26" w16cid:durableId="1764837809">
    <w:abstractNumId w:val="7"/>
  </w:num>
  <w:num w:numId="27" w16cid:durableId="1204172642">
    <w:abstractNumId w:val="20"/>
  </w:num>
  <w:num w:numId="28" w16cid:durableId="53159397">
    <w:abstractNumId w:val="33"/>
  </w:num>
  <w:num w:numId="29" w16cid:durableId="2115780688">
    <w:abstractNumId w:val="31"/>
  </w:num>
  <w:num w:numId="30" w16cid:durableId="1023439038">
    <w:abstractNumId w:val="29"/>
  </w:num>
  <w:num w:numId="31" w16cid:durableId="74979702">
    <w:abstractNumId w:val="30"/>
  </w:num>
  <w:num w:numId="32" w16cid:durableId="1715888523">
    <w:abstractNumId w:val="11"/>
  </w:num>
  <w:num w:numId="33" w16cid:durableId="367730184">
    <w:abstractNumId w:val="4"/>
  </w:num>
  <w:num w:numId="34" w16cid:durableId="848717878">
    <w:abstractNumId w:val="15"/>
  </w:num>
  <w:num w:numId="35" w16cid:durableId="580143081">
    <w:abstractNumId w:val="35"/>
  </w:num>
  <w:num w:numId="36" w16cid:durableId="539124133">
    <w:abstractNumId w:val="21"/>
  </w:num>
  <w:num w:numId="37" w16cid:durableId="776293347">
    <w:abstractNumId w:val="6"/>
  </w:num>
  <w:num w:numId="38" w16cid:durableId="1520698619">
    <w:abstractNumId w:val="25"/>
  </w:num>
  <w:num w:numId="39" w16cid:durableId="8304861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17"/>
    <w:rsid w:val="00000EAC"/>
    <w:rsid w:val="00027778"/>
    <w:rsid w:val="00031D31"/>
    <w:rsid w:val="000C755B"/>
    <w:rsid w:val="000D76E1"/>
    <w:rsid w:val="001041A6"/>
    <w:rsid w:val="00141B1F"/>
    <w:rsid w:val="00163469"/>
    <w:rsid w:val="001F28F3"/>
    <w:rsid w:val="002265D1"/>
    <w:rsid w:val="00282B9D"/>
    <w:rsid w:val="002D3ED1"/>
    <w:rsid w:val="002E6A77"/>
    <w:rsid w:val="0038228A"/>
    <w:rsid w:val="0039256C"/>
    <w:rsid w:val="003B7CF3"/>
    <w:rsid w:val="00445834"/>
    <w:rsid w:val="004723B1"/>
    <w:rsid w:val="00474178"/>
    <w:rsid w:val="005735D2"/>
    <w:rsid w:val="005D4A9C"/>
    <w:rsid w:val="006D411F"/>
    <w:rsid w:val="00773B4D"/>
    <w:rsid w:val="007C1783"/>
    <w:rsid w:val="00817C54"/>
    <w:rsid w:val="00821F9A"/>
    <w:rsid w:val="009162C5"/>
    <w:rsid w:val="009C2712"/>
    <w:rsid w:val="009E152A"/>
    <w:rsid w:val="009E1F78"/>
    <w:rsid w:val="00A11F9D"/>
    <w:rsid w:val="00B31AE7"/>
    <w:rsid w:val="00B9465D"/>
    <w:rsid w:val="00B97E1E"/>
    <w:rsid w:val="00C03EEC"/>
    <w:rsid w:val="00C36382"/>
    <w:rsid w:val="00CC56BB"/>
    <w:rsid w:val="00CF133D"/>
    <w:rsid w:val="00D011D9"/>
    <w:rsid w:val="00D43417"/>
    <w:rsid w:val="00D94CC5"/>
    <w:rsid w:val="00DA55F3"/>
    <w:rsid w:val="00E45217"/>
    <w:rsid w:val="00E55F1D"/>
    <w:rsid w:val="00ED700D"/>
    <w:rsid w:val="00F31A34"/>
    <w:rsid w:val="1FB977A6"/>
    <w:rsid w:val="23035C30"/>
    <w:rsid w:val="3277CB80"/>
    <w:rsid w:val="3CC779F3"/>
    <w:rsid w:val="49CE88C4"/>
    <w:rsid w:val="60FBDD45"/>
    <w:rsid w:val="752B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4101"/>
  <w15:chartTrackingRefBased/>
  <w15:docId w15:val="{27CB3665-F5DE-4155-B4A0-EC86771A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45217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99"/>
    <w:rsid w:val="00E4521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rsid w:val="00E45217"/>
    <w:pPr>
      <w:spacing w:after="120"/>
      <w:ind w:left="360"/>
    </w:pPr>
    <w:rPr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5217"/>
    <w:rPr>
      <w:rFonts w:ascii="Calibri" w:eastAsia="Calibri" w:hAnsi="Calibri" w:cs="Times New Roman"/>
      <w:kern w:val="0"/>
      <w:szCs w:val="20"/>
      <w:lang w:val="el-GR" w:eastAsia="en-GB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E45217"/>
    <w:rPr>
      <w:rFonts w:ascii="Calibri" w:eastAsia="Calibri" w:hAnsi="Calibri" w:cs="Times New Roman"/>
      <w:kern w:val="0"/>
      <w:lang w:val="el-GR"/>
      <w14:ligatures w14:val="none"/>
    </w:rPr>
  </w:style>
  <w:style w:type="paragraph" w:styleId="NormalWeb">
    <w:name w:val="Normal (Web)"/>
    <w:basedOn w:val="Normal"/>
    <w:uiPriority w:val="99"/>
    <w:unhideWhenUsed/>
    <w:rsid w:val="00D43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D43417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434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43417"/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1F28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2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254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4373338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2777290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656496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10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0512311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4499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43246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45810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92505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6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2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15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5720337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0173762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158968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9817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87226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4301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7219848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4397491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323765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2809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8219565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4089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97875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33778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56589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9279246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  <w:div w:id="11265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79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1692280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3615626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839228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1424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4946886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1662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0482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7375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6368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6213161">
          <w:marLeft w:val="0"/>
          <w:marRight w:val="0"/>
          <w:marTop w:val="0"/>
          <w:marBottom w:val="0"/>
          <w:divBdr>
            <w:top w:val="single" w:sz="6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d.who.int/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doi.org/10.1176/appi.books.978089042578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DF7C0471ACD458F15D5A93C4E9718" ma:contentTypeVersion="17" ma:contentTypeDescription="Create a new document." ma:contentTypeScope="" ma:versionID="c4ba4e1e2fd8485d1bdc70e7e8544f62">
  <xsd:schema xmlns:xsd="http://www.w3.org/2001/XMLSchema" xmlns:xs="http://www.w3.org/2001/XMLSchema" xmlns:p="http://schemas.microsoft.com/office/2006/metadata/properties" xmlns:ns2="bdf44cc1-5135-4bc4-a7c3-fdf0d6202ab2" xmlns:ns3="2965a2b4-9f84-43ef-b8d7-2a15f87fdce8" targetNamespace="http://schemas.microsoft.com/office/2006/metadata/properties" ma:root="true" ma:fieldsID="b7b955da1c5162c0ad1b580476a31f6b" ns2:_="" ns3:_="">
    <xsd:import namespace="bdf44cc1-5135-4bc4-a7c3-fdf0d6202ab2"/>
    <xsd:import namespace="2965a2b4-9f84-43ef-b8d7-2a15f87fdc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44cc1-5135-4bc4-a7c3-fdf0d6202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4a294d-f253-4369-88a7-982efec96135}" ma:internalName="TaxCatchAll" ma:showField="CatchAllData" ma:web="bdf44cc1-5135-4bc4-a7c3-fdf0d6202a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5a2b4-9f84-43ef-b8d7-2a15f87fd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1122ffc-e03e-4582-b59a-9c1b8febcd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97B2D5-167D-452D-A790-02AE4576A4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CB679B-42A1-4235-8BDF-CF06FD52D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44cc1-5135-4bc4-a7c3-fdf0d6202ab2"/>
    <ds:schemaRef ds:uri="2965a2b4-9f84-43ef-b8d7-2a15f87fd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3230</Characters>
  <Application>Microsoft Office Word</Application>
  <DocSecurity>0</DocSecurity>
  <Lines>26</Lines>
  <Paragraphs>7</Paragraphs>
  <ScaleCrop>false</ScaleCrop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Pettemeridou</dc:creator>
  <cp:keywords/>
  <dc:description/>
  <cp:lastModifiedBy>Eva Pettemeridou</cp:lastModifiedBy>
  <cp:revision>41</cp:revision>
  <dcterms:created xsi:type="dcterms:W3CDTF">2023-08-10T07:10:00Z</dcterms:created>
  <dcterms:modified xsi:type="dcterms:W3CDTF">2024-05-19T17:34:00Z</dcterms:modified>
</cp:coreProperties>
</file>