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0670D519">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13980260" w:rsidR="00E45217" w:rsidRPr="002C70CA" w:rsidRDefault="00E926AD" w:rsidP="001F6FEB">
            <w:pPr>
              <w:spacing w:before="120" w:after="120"/>
              <w:rPr>
                <w:rFonts w:asciiTheme="minorHAnsi" w:hAnsiTheme="minorHAnsi" w:cstheme="minorHAnsi"/>
                <w:iCs/>
                <w:sz w:val="24"/>
                <w:lang w:val="en-US"/>
              </w:rPr>
            </w:pPr>
            <w:r w:rsidRPr="002C70CA">
              <w:rPr>
                <w:rFonts w:asciiTheme="minorHAnsi" w:hAnsiTheme="minorHAnsi" w:cstheme="minorHAnsi"/>
                <w:iCs/>
                <w:sz w:val="24"/>
                <w:lang w:val="en-US"/>
              </w:rPr>
              <w:t>Neuroimaging Techniques</w:t>
            </w:r>
          </w:p>
        </w:tc>
      </w:tr>
      <w:tr w:rsidR="00E45217" w:rsidRPr="009B69B5" w14:paraId="25003FEC" w14:textId="77777777" w:rsidTr="0670D519">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7D384387" w:rsidR="00E45217" w:rsidRPr="002C70CA" w:rsidRDefault="00C16001" w:rsidP="15B84EF7">
            <w:pPr>
              <w:spacing w:before="120" w:after="120"/>
              <w:rPr>
                <w:rFonts w:asciiTheme="minorHAnsi" w:hAnsiTheme="minorHAnsi" w:cstheme="minorBidi"/>
                <w:sz w:val="24"/>
                <w:szCs w:val="24"/>
                <w:lang w:eastAsia="en-GB"/>
              </w:rPr>
            </w:pPr>
            <w:r w:rsidRPr="15B84EF7">
              <w:rPr>
                <w:rFonts w:asciiTheme="minorHAnsi" w:hAnsiTheme="minorHAnsi" w:cstheme="minorBidi"/>
                <w:sz w:val="24"/>
                <w:szCs w:val="24"/>
                <w:lang w:val="en-GB"/>
              </w:rPr>
              <w:t>PSY31</w:t>
            </w:r>
            <w:r w:rsidR="332D6BFA" w:rsidRPr="15B84EF7">
              <w:rPr>
                <w:rFonts w:asciiTheme="minorHAnsi" w:hAnsiTheme="minorHAnsi" w:cstheme="minorBidi"/>
                <w:sz w:val="24"/>
                <w:szCs w:val="24"/>
                <w:lang w:val="en-GB"/>
              </w:rPr>
              <w:t>4</w:t>
            </w:r>
          </w:p>
        </w:tc>
      </w:tr>
      <w:tr w:rsidR="00E45217" w:rsidRPr="009B69B5" w14:paraId="35CF9D8A" w14:textId="77777777" w:rsidTr="0670D519">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07D11E45" w:rsidR="00E45217" w:rsidRPr="002C70CA" w:rsidRDefault="07A0BF8C" w:rsidP="15B84EF7">
            <w:pPr>
              <w:spacing w:before="120" w:after="120"/>
              <w:rPr>
                <w:rFonts w:cs="Calibri"/>
                <w:sz w:val="24"/>
                <w:szCs w:val="24"/>
                <w:lang w:val="en-US"/>
              </w:rPr>
            </w:pPr>
            <w:r w:rsidRPr="15B84EF7">
              <w:rPr>
                <w:rFonts w:cs="Calibri"/>
                <w:color w:val="000000" w:themeColor="text1"/>
                <w:sz w:val="24"/>
                <w:szCs w:val="24"/>
                <w:lang w:val="en-GB"/>
              </w:rPr>
              <w:t>Elective</w:t>
            </w:r>
          </w:p>
        </w:tc>
      </w:tr>
      <w:tr w:rsidR="00E45217" w:rsidRPr="009B69B5" w14:paraId="69323DA5" w14:textId="77777777" w:rsidTr="0670D519">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4D870ABD" w:rsidR="00E45217" w:rsidRPr="002C70CA" w:rsidRDefault="002C70CA" w:rsidP="001F6FEB">
            <w:pPr>
              <w:spacing w:before="120" w:after="120"/>
              <w:rPr>
                <w:rFonts w:asciiTheme="minorHAnsi" w:hAnsiTheme="minorHAnsi" w:cstheme="minorHAnsi"/>
                <w:sz w:val="24"/>
                <w:lang w:val="en-US"/>
              </w:rPr>
            </w:pPr>
            <w:r w:rsidRPr="002C70CA">
              <w:rPr>
                <w:rFonts w:asciiTheme="minorHAnsi" w:hAnsiTheme="minorHAnsi" w:cstheme="minorHAnsi"/>
                <w:sz w:val="24"/>
                <w:lang w:val="en-US"/>
              </w:rPr>
              <w:t>Undergraduate</w:t>
            </w:r>
          </w:p>
        </w:tc>
      </w:tr>
      <w:tr w:rsidR="00E45217" w:rsidRPr="009B69B5" w14:paraId="5B8B49B8" w14:textId="77777777" w:rsidTr="0670D519">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32C2FD3F" w:rsidR="00E45217" w:rsidRPr="00C16001" w:rsidRDefault="00C16001"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0670D519">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745D0685" w:rsidR="00E45217" w:rsidRPr="00C16001" w:rsidRDefault="032B97C6" w:rsidP="0670D519">
            <w:pPr>
              <w:spacing w:before="120" w:after="120"/>
              <w:rPr>
                <w:rFonts w:asciiTheme="minorHAnsi" w:hAnsiTheme="minorHAnsi" w:cstheme="minorBidi"/>
                <w:sz w:val="24"/>
                <w:szCs w:val="24"/>
                <w:lang w:val="en-US" w:eastAsia="en-GB"/>
              </w:rPr>
            </w:pPr>
            <w:r w:rsidRPr="0670D519">
              <w:rPr>
                <w:rFonts w:asciiTheme="minorHAnsi" w:hAnsiTheme="minorHAnsi" w:cstheme="minorBidi"/>
                <w:sz w:val="24"/>
                <w:szCs w:val="24"/>
                <w:lang w:val="en-US" w:eastAsia="en-GB"/>
              </w:rPr>
              <w:t xml:space="preserve">Maria Photiou  </w:t>
            </w:r>
          </w:p>
        </w:tc>
      </w:tr>
      <w:tr w:rsidR="00E45217" w:rsidRPr="009B69B5" w14:paraId="1B2A5B45" w14:textId="77777777" w:rsidTr="0670D519">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2B2EE04A" w:rsidR="00E45217" w:rsidRPr="002C70CA" w:rsidRDefault="3FDF0E59" w:rsidP="15B84EF7">
            <w:pPr>
              <w:spacing w:before="120" w:after="120"/>
              <w:rPr>
                <w:rFonts w:cs="Calibri"/>
                <w:sz w:val="24"/>
                <w:szCs w:val="24"/>
                <w:lang w:val="en-US"/>
              </w:rPr>
            </w:pPr>
            <w:r w:rsidRPr="15B84EF7">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55090533" w:rsidR="00E45217" w:rsidRPr="002C70CA" w:rsidRDefault="002C70C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56194A45" w:rsidR="00E45217" w:rsidRPr="002C70CA" w:rsidRDefault="002C70C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0670D519">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754AC238" w:rsidR="00E45217" w:rsidRPr="009B69B5" w:rsidRDefault="00E926AD" w:rsidP="001F6FEB">
            <w:pPr>
              <w:spacing w:before="120" w:after="120"/>
              <w:rPr>
                <w:rFonts w:asciiTheme="minorHAnsi" w:hAnsiTheme="minorHAnsi" w:cstheme="minorHAnsi"/>
                <w:bCs/>
                <w:iCs/>
                <w:sz w:val="24"/>
              </w:rPr>
            </w:pPr>
            <w:r w:rsidRPr="00E926AD">
              <w:rPr>
                <w:rFonts w:asciiTheme="minorHAnsi" w:hAnsiTheme="minorHAnsi" w:cstheme="minorHAnsi"/>
                <w:bCs/>
                <w:iCs/>
                <w:sz w:val="24"/>
              </w:rPr>
              <w:t xml:space="preserve">The purpose of </w:t>
            </w:r>
            <w:r w:rsidR="002C70CA">
              <w:rPr>
                <w:rFonts w:asciiTheme="minorHAnsi" w:hAnsiTheme="minorHAnsi" w:cstheme="minorHAnsi"/>
                <w:bCs/>
                <w:iCs/>
                <w:sz w:val="24"/>
                <w:lang w:val="en-US"/>
              </w:rPr>
              <w:t>this</w:t>
            </w:r>
            <w:r w:rsidRPr="00E926AD">
              <w:rPr>
                <w:rFonts w:asciiTheme="minorHAnsi" w:hAnsiTheme="minorHAnsi" w:cstheme="minorHAnsi"/>
                <w:bCs/>
                <w:iCs/>
                <w:sz w:val="24"/>
              </w:rPr>
              <w:t xml:space="preserve"> course is to provide students with a comprehensive understanding of the various neuroimaging techniques used in the field of psychology. This course aims to equip students with the theoretical knowledge and practical skills necessary to critically evaluate, utilize, and contribute to research involving neuroimaging methods. By the end of the course, students should be able to apply neuroimaging techniques to investigate brain structure and function, analyze neuroimaging data, and interpret the implications of findings for psychological theories and applications.</w:t>
            </w:r>
          </w:p>
        </w:tc>
      </w:tr>
      <w:tr w:rsidR="00E45217" w:rsidRPr="009B69B5" w14:paraId="3797ADC2" w14:textId="77777777" w:rsidTr="0670D519">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222F0142" w14:textId="77777777" w:rsidR="002C70CA" w:rsidRDefault="002C70CA" w:rsidP="002C70CA">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79812C3F" w14:textId="77777777" w:rsidR="00152400" w:rsidRPr="00152400" w:rsidRDefault="00152400" w:rsidP="00152400">
            <w:pPr>
              <w:pStyle w:val="ListParagraph"/>
              <w:numPr>
                <w:ilvl w:val="0"/>
                <w:numId w:val="1"/>
              </w:numPr>
              <w:spacing w:before="120" w:after="120" w:line="240" w:lineRule="auto"/>
              <w:rPr>
                <w:rFonts w:asciiTheme="minorHAnsi" w:hAnsiTheme="minorHAnsi" w:cstheme="minorHAnsi"/>
                <w:sz w:val="24"/>
              </w:rPr>
            </w:pPr>
            <w:r w:rsidRPr="00152400">
              <w:rPr>
                <w:rFonts w:asciiTheme="minorHAnsi" w:hAnsiTheme="minorHAnsi" w:cstheme="minorHAnsi"/>
                <w:sz w:val="24"/>
              </w:rPr>
              <w:t>Understand the fundamental principles of various neuroimaging techniques, including MRI, fMRI, PET, SPECT, and EEG/MEG.</w:t>
            </w:r>
          </w:p>
          <w:p w14:paraId="6B8B7840" w14:textId="77777777" w:rsidR="00152400" w:rsidRPr="00152400" w:rsidRDefault="00152400" w:rsidP="00152400">
            <w:pPr>
              <w:pStyle w:val="ListParagraph"/>
              <w:numPr>
                <w:ilvl w:val="0"/>
                <w:numId w:val="1"/>
              </w:numPr>
              <w:spacing w:before="120" w:after="120" w:line="240" w:lineRule="auto"/>
              <w:rPr>
                <w:rFonts w:asciiTheme="minorHAnsi" w:hAnsiTheme="minorHAnsi" w:cstheme="minorHAnsi"/>
                <w:sz w:val="24"/>
              </w:rPr>
            </w:pPr>
            <w:r w:rsidRPr="00152400">
              <w:rPr>
                <w:rFonts w:asciiTheme="minorHAnsi" w:hAnsiTheme="minorHAnsi" w:cstheme="minorHAnsi"/>
                <w:sz w:val="24"/>
              </w:rPr>
              <w:t>Explain the differences between structural and functional imaging modalities and their applications.</w:t>
            </w:r>
          </w:p>
          <w:p w14:paraId="609129C2" w14:textId="77777777" w:rsidR="00152400" w:rsidRPr="00152400" w:rsidRDefault="00152400" w:rsidP="00152400">
            <w:pPr>
              <w:pStyle w:val="ListParagraph"/>
              <w:numPr>
                <w:ilvl w:val="0"/>
                <w:numId w:val="1"/>
              </w:numPr>
              <w:spacing w:before="120" w:after="120" w:line="240" w:lineRule="auto"/>
              <w:rPr>
                <w:rFonts w:asciiTheme="minorHAnsi" w:hAnsiTheme="minorHAnsi" w:cstheme="minorHAnsi"/>
                <w:sz w:val="24"/>
              </w:rPr>
            </w:pPr>
            <w:r w:rsidRPr="00152400">
              <w:rPr>
                <w:rFonts w:asciiTheme="minorHAnsi" w:hAnsiTheme="minorHAnsi" w:cstheme="minorHAnsi"/>
                <w:sz w:val="24"/>
              </w:rPr>
              <w:t>Analyze and interpret neuroimaging data, including activation patterns and connectivity networks.</w:t>
            </w:r>
          </w:p>
          <w:p w14:paraId="3BFBD0B7" w14:textId="77777777" w:rsidR="00152400" w:rsidRPr="00152400" w:rsidRDefault="00152400" w:rsidP="00152400">
            <w:pPr>
              <w:pStyle w:val="ListParagraph"/>
              <w:numPr>
                <w:ilvl w:val="0"/>
                <w:numId w:val="1"/>
              </w:numPr>
              <w:spacing w:before="120" w:after="120" w:line="240" w:lineRule="auto"/>
              <w:rPr>
                <w:rFonts w:asciiTheme="minorHAnsi" w:hAnsiTheme="minorHAnsi" w:cstheme="minorHAnsi"/>
                <w:sz w:val="24"/>
              </w:rPr>
            </w:pPr>
            <w:r w:rsidRPr="00152400">
              <w:rPr>
                <w:rFonts w:asciiTheme="minorHAnsi" w:hAnsiTheme="minorHAnsi" w:cstheme="minorHAnsi"/>
                <w:sz w:val="24"/>
              </w:rPr>
              <w:t>Discuss ethical considerations in neuroimaging research involving human participants.</w:t>
            </w:r>
          </w:p>
          <w:p w14:paraId="5A743810" w14:textId="209D8E49" w:rsidR="00E45217" w:rsidRPr="00152400" w:rsidRDefault="00152400" w:rsidP="00152400">
            <w:pPr>
              <w:pStyle w:val="ListParagraph"/>
              <w:numPr>
                <w:ilvl w:val="0"/>
                <w:numId w:val="1"/>
              </w:numPr>
              <w:spacing w:before="120" w:after="120" w:line="240" w:lineRule="auto"/>
              <w:rPr>
                <w:rFonts w:asciiTheme="minorHAnsi" w:hAnsiTheme="minorHAnsi" w:cstheme="minorHAnsi"/>
                <w:sz w:val="24"/>
              </w:rPr>
            </w:pPr>
            <w:r w:rsidRPr="00152400">
              <w:rPr>
                <w:rFonts w:asciiTheme="minorHAnsi" w:hAnsiTheme="minorHAnsi" w:cstheme="minorHAnsi"/>
                <w:sz w:val="24"/>
              </w:rPr>
              <w:t>Communicate neuroimaging findings clearly to both expert and non-expert audiences.</w:t>
            </w:r>
          </w:p>
        </w:tc>
      </w:tr>
      <w:tr w:rsidR="00E45217" w:rsidRPr="009B69B5" w14:paraId="106B182A" w14:textId="77777777" w:rsidTr="0670D519">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100F1893" w:rsidR="00E45217" w:rsidRPr="009B69B5" w:rsidRDefault="002C70CA" w:rsidP="002C70CA">
            <w:pPr>
              <w:spacing w:before="120" w:after="120"/>
              <w:rPr>
                <w:rFonts w:asciiTheme="minorHAnsi" w:hAnsiTheme="minorHAnsi" w:cstheme="minorHAnsi"/>
                <w:sz w:val="24"/>
                <w:lang w:eastAsia="en-GB"/>
              </w:rPr>
            </w:pPr>
            <w:r w:rsidRPr="002C70CA">
              <w:rPr>
                <w:rFonts w:asciiTheme="minorHAnsi" w:hAnsiTheme="minorHAnsi" w:cstheme="minorHAnsi"/>
                <w:sz w:val="24"/>
                <w:lang w:eastAsia="en-GB"/>
              </w:rPr>
              <w:t>PSY202</w:t>
            </w:r>
            <w:r>
              <w:rPr>
                <w:rFonts w:asciiTheme="minorHAnsi" w:hAnsiTheme="minorHAnsi" w:cstheme="minorHAnsi"/>
                <w:sz w:val="24"/>
                <w:lang w:val="en-US" w:eastAsia="en-GB"/>
              </w:rPr>
              <w:t xml:space="preserve">, </w:t>
            </w:r>
            <w:r w:rsidRPr="002C70CA">
              <w:rPr>
                <w:rFonts w:asciiTheme="minorHAnsi" w:hAnsiTheme="minorHAnsi" w:cstheme="minorHAnsi"/>
                <w:sz w:val="24"/>
                <w:lang w:eastAsia="en-GB"/>
              </w:rPr>
              <w:t>PSY207</w:t>
            </w:r>
            <w:r>
              <w:rPr>
                <w:rFonts w:asciiTheme="minorHAnsi" w:hAnsiTheme="minorHAnsi" w:cstheme="minorHAnsi"/>
                <w:sz w:val="24"/>
                <w:lang w:val="en-US" w:eastAsia="en-GB"/>
              </w:rPr>
              <w:t xml:space="preserve"> &amp; </w:t>
            </w:r>
            <w:r w:rsidRPr="002C70CA">
              <w:rPr>
                <w:rFonts w:asciiTheme="minorHAnsi" w:hAnsiTheme="minorHAnsi" w:cstheme="minorHAnsi"/>
                <w:sz w:val="24"/>
                <w:lang w:eastAsia="en-GB"/>
              </w:rPr>
              <w:t>PSY209</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3BB307E4" w:rsidR="00E45217" w:rsidRPr="002C70CA" w:rsidRDefault="002C70C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0670D519">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1C410481" w14:textId="0556827D" w:rsidR="002C70CA" w:rsidRDefault="002C70CA" w:rsidP="002C70CA">
            <w:pPr>
              <w:pStyle w:val="BodyTextIndent"/>
              <w:spacing w:before="120"/>
              <w:ind w:left="0"/>
              <w:rPr>
                <w:rFonts w:asciiTheme="minorHAnsi" w:hAnsiTheme="minorHAnsi" w:cstheme="minorHAnsi"/>
                <w:sz w:val="24"/>
                <w:szCs w:val="22"/>
                <w:lang w:eastAsia="en-US"/>
              </w:rPr>
            </w:pPr>
            <w:r w:rsidRPr="00E926AD">
              <w:rPr>
                <w:rFonts w:asciiTheme="minorHAnsi" w:hAnsiTheme="minorHAnsi" w:cstheme="minorHAnsi"/>
                <w:bCs/>
                <w:iCs/>
                <w:sz w:val="24"/>
              </w:rPr>
              <w:t>This course aims to equip students with the theoretical knowledge and practical skills necessary to critically evaluate, utilize, and contribute to research involving neuroimaging methods. By the end of the course, students should be able to apply neuroimaging techniques to investigate brain structure and function, analyze neuroimaging data, and interpret the implications of findings for psychological theories and applications.</w:t>
            </w:r>
          </w:p>
          <w:p w14:paraId="4418BD06" w14:textId="35947B0A"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E926AD" w:rsidRPr="00E926AD">
              <w:rPr>
                <w:rFonts w:asciiTheme="minorHAnsi" w:hAnsiTheme="minorHAnsi" w:cstheme="minorHAnsi"/>
                <w:sz w:val="24"/>
                <w:szCs w:val="22"/>
                <w:lang w:eastAsia="en-US"/>
              </w:rPr>
              <w:t xml:space="preserve"> 1: Introduction to Neuroimaging Techniques</w:t>
            </w:r>
          </w:p>
          <w:p w14:paraId="19EC27F3" w14:textId="2B321094"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2: Neuroimaging Technology and Data Acquisition</w:t>
            </w:r>
          </w:p>
          <w:p w14:paraId="58AE75EE" w14:textId="75DE96D4"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3: Preprocessing and Data Analysis</w:t>
            </w:r>
          </w:p>
          <w:p w14:paraId="1AE49F52" w14:textId="68919EAD"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4: Structural and Functional Neuroimaging</w:t>
            </w:r>
          </w:p>
          <w:p w14:paraId="0B568AC7" w14:textId="3C19F9E1"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5: Advanced Analysis Techniques</w:t>
            </w:r>
          </w:p>
          <w:p w14:paraId="496047FA" w14:textId="08E9EC26"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6: Linking Neuroimaging and Psychology</w:t>
            </w:r>
          </w:p>
          <w:p w14:paraId="109E8505" w14:textId="722C1E84"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7: Ethical Considerations and Responsible Research</w:t>
            </w:r>
          </w:p>
          <w:p w14:paraId="230816AA" w14:textId="6AD15928"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8: Research Design and Methodology</w:t>
            </w:r>
          </w:p>
          <w:p w14:paraId="5ABB0268" w14:textId="15FF8EAC"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9: Data Interpretation and Communication</w:t>
            </w:r>
          </w:p>
          <w:p w14:paraId="0D5B3A20" w14:textId="11E31EF0"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10: Emerging Trends and Future Directions</w:t>
            </w:r>
          </w:p>
          <w:p w14:paraId="49D9D769" w14:textId="51E44045" w:rsidR="00E926AD" w:rsidRPr="00E926AD"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11: Practical Labs and Hands-on Experience</w:t>
            </w:r>
          </w:p>
          <w:p w14:paraId="1F493F34" w14:textId="78E0C517" w:rsidR="00E45217" w:rsidRPr="009B69B5" w:rsidRDefault="002C70CA" w:rsidP="002C70C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926AD" w:rsidRPr="00E926AD">
              <w:rPr>
                <w:rFonts w:asciiTheme="minorHAnsi" w:hAnsiTheme="minorHAnsi" w:cstheme="minorHAnsi"/>
                <w:sz w:val="24"/>
                <w:szCs w:val="22"/>
                <w:lang w:eastAsia="en-US"/>
              </w:rPr>
              <w:t xml:space="preserve"> 12: Final Projects and Presentations</w:t>
            </w:r>
          </w:p>
        </w:tc>
      </w:tr>
      <w:tr w:rsidR="00E45217" w:rsidRPr="009B69B5" w14:paraId="4810F898" w14:textId="77777777" w:rsidTr="0670D519">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58E2F258" w:rsidR="00E45217" w:rsidRPr="009B69B5" w:rsidRDefault="00E926AD" w:rsidP="001F6FEB">
            <w:pPr>
              <w:spacing w:before="120" w:after="120"/>
              <w:rPr>
                <w:rFonts w:asciiTheme="minorHAnsi" w:hAnsiTheme="minorHAnsi" w:cstheme="minorHAnsi"/>
                <w:sz w:val="24"/>
              </w:rPr>
            </w:pPr>
            <w:r w:rsidRPr="00E926AD">
              <w:rPr>
                <w:rFonts w:asciiTheme="minorHAnsi" w:hAnsiTheme="minorHAnsi" w:cstheme="minorHAnsi"/>
                <w:sz w:val="24"/>
              </w:rPr>
              <w:t>Lecture</w:t>
            </w:r>
          </w:p>
        </w:tc>
      </w:tr>
      <w:tr w:rsidR="00E45217" w:rsidRPr="009B69B5" w14:paraId="0BD49FDF" w14:textId="77777777" w:rsidTr="0670D519">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64938EA8" w14:textId="754AFD43" w:rsidR="00E45217" w:rsidRPr="009B69B5" w:rsidRDefault="002C70CA" w:rsidP="001F6FEB">
            <w:pPr>
              <w:spacing w:before="120" w:after="120"/>
              <w:rPr>
                <w:rFonts w:asciiTheme="minorHAnsi" w:hAnsiTheme="minorHAnsi" w:cstheme="minorHAnsi"/>
                <w:sz w:val="24"/>
              </w:rPr>
            </w:pPr>
            <w:r>
              <w:rPr>
                <w:rFonts w:asciiTheme="minorHAnsi" w:hAnsiTheme="minorHAnsi" w:cstheme="minorHAnsi"/>
                <w:sz w:val="24"/>
                <w:lang w:val="en-US"/>
              </w:rPr>
              <w:t xml:space="preserve">The latest peer-reviewed </w:t>
            </w:r>
            <w:r>
              <w:rPr>
                <w:rFonts w:asciiTheme="minorHAnsi" w:hAnsiTheme="minorHAnsi" w:cstheme="minorHAnsi"/>
                <w:sz w:val="24"/>
              </w:rPr>
              <w:t xml:space="preserve">journal articles, reviews, and reputable online resources </w:t>
            </w:r>
            <w:r>
              <w:rPr>
                <w:rFonts w:asciiTheme="minorHAnsi" w:hAnsiTheme="minorHAnsi" w:cstheme="minorHAnsi"/>
                <w:sz w:val="24"/>
                <w:lang w:val="en-US"/>
              </w:rPr>
              <w:t>will be distributed by the lecturer throughout the course</w:t>
            </w:r>
            <w:r>
              <w:rPr>
                <w:rFonts w:asciiTheme="minorHAnsi" w:hAnsiTheme="minorHAnsi" w:cstheme="minorHAnsi"/>
                <w:sz w:val="24"/>
              </w:rPr>
              <w:t>.</w:t>
            </w:r>
          </w:p>
        </w:tc>
      </w:tr>
      <w:tr w:rsidR="00E45217" w:rsidRPr="009B69B5" w14:paraId="6F9C0C23" w14:textId="77777777" w:rsidTr="0670D519">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498B3AEF" w14:textId="77777777" w:rsidR="005F750D" w:rsidRDefault="005F750D" w:rsidP="005F750D">
            <w:pPr>
              <w:pStyle w:val="ListParagraph"/>
              <w:numPr>
                <w:ilvl w:val="0"/>
                <w:numId w:val="2"/>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6A86D83B" w14:textId="21CB76D9" w:rsidR="005F750D" w:rsidRPr="005F750D" w:rsidRDefault="005F750D" w:rsidP="005F750D">
            <w:pPr>
              <w:pStyle w:val="ListParagraph"/>
              <w:numPr>
                <w:ilvl w:val="0"/>
                <w:numId w:val="2"/>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 xml:space="preserve">Group assignment and presentation (20%): Assign group </w:t>
            </w:r>
            <w:r w:rsidR="00050EC0" w:rsidRPr="00050EC0">
              <w:rPr>
                <w:rFonts w:asciiTheme="minorHAnsi" w:eastAsia="Times New Roman" w:hAnsiTheme="minorHAnsi" w:cstheme="minorHAnsi"/>
                <w:sz w:val="24"/>
                <w:szCs w:val="24"/>
                <w:lang w:val="en-US"/>
              </w:rPr>
              <w:t>project where students integrate theoretical knowledge, practical skills, and critical analysis to address a complex neuroimaging question.</w:t>
            </w:r>
          </w:p>
          <w:p w14:paraId="2CAB4376" w14:textId="4147D60F" w:rsidR="005F750D" w:rsidRDefault="005F750D" w:rsidP="005F750D">
            <w:pPr>
              <w:pStyle w:val="ListParagraph"/>
              <w:numPr>
                <w:ilvl w:val="0"/>
                <w:numId w:val="2"/>
              </w:numPr>
              <w:spacing w:before="120" w:after="120" w:line="240" w:lineRule="auto"/>
              <w:ind w:left="360"/>
              <w:rPr>
                <w:rFonts w:asciiTheme="minorHAnsi" w:hAnsiTheme="minorHAnsi" w:cstheme="minorHAnsi"/>
                <w:sz w:val="24"/>
              </w:rPr>
            </w:pPr>
            <w:r w:rsidRPr="005F750D">
              <w:rPr>
                <w:rFonts w:asciiTheme="minorHAnsi" w:eastAsia="Times New Roman" w:hAnsiTheme="minorHAnsi" w:cstheme="minorHAnsi"/>
                <w:sz w:val="24"/>
                <w:szCs w:val="24"/>
                <w:lang w:val="en-US"/>
              </w:rPr>
              <w:t>Individual assignments (10%): Hands-on assignments that involve preprocessing and analyzing neuroimaging data using software tools. Assignments will include tasks such as image registration, normalization, activation analysis, and connectivity analysis.</w:t>
            </w:r>
          </w:p>
          <w:p w14:paraId="37F5E697" w14:textId="7004874B" w:rsidR="00E45217" w:rsidRPr="00050EC0" w:rsidRDefault="005F750D" w:rsidP="00050EC0">
            <w:pPr>
              <w:pStyle w:val="ListParagraph"/>
              <w:numPr>
                <w:ilvl w:val="0"/>
                <w:numId w:val="2"/>
              </w:numPr>
              <w:spacing w:before="120" w:after="120" w:line="240" w:lineRule="auto"/>
              <w:ind w:left="360"/>
              <w:rPr>
                <w:rFonts w:asciiTheme="minorHAnsi" w:hAnsiTheme="minorHAnsi" w:cstheme="minorHAnsi"/>
                <w:sz w:val="24"/>
              </w:rPr>
            </w:pPr>
            <w:r w:rsidRPr="005F750D">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0670D519">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3F5EC5D7" w:rsidR="00E45217" w:rsidRPr="00E926AD" w:rsidRDefault="00E926AD"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956EA"/>
    <w:multiLevelType w:val="hybridMultilevel"/>
    <w:tmpl w:val="A65C8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922362F"/>
    <w:multiLevelType w:val="hybridMultilevel"/>
    <w:tmpl w:val="8B68AF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78727627">
    <w:abstractNumId w:val="0"/>
  </w:num>
  <w:num w:numId="2" w16cid:durableId="1430154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8802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50EC0"/>
    <w:rsid w:val="00152400"/>
    <w:rsid w:val="002C70CA"/>
    <w:rsid w:val="005F750D"/>
    <w:rsid w:val="00C16001"/>
    <w:rsid w:val="00C435F3"/>
    <w:rsid w:val="00E45217"/>
    <w:rsid w:val="00E926AD"/>
    <w:rsid w:val="032B97C6"/>
    <w:rsid w:val="04BDAAD3"/>
    <w:rsid w:val="0670D519"/>
    <w:rsid w:val="07A0BF8C"/>
    <w:rsid w:val="15B84EF7"/>
    <w:rsid w:val="332D6BFA"/>
    <w:rsid w:val="3FDF0E59"/>
    <w:rsid w:val="55348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2779">
      <w:bodyDiv w:val="1"/>
      <w:marLeft w:val="0"/>
      <w:marRight w:val="0"/>
      <w:marTop w:val="0"/>
      <w:marBottom w:val="0"/>
      <w:divBdr>
        <w:top w:val="none" w:sz="0" w:space="0" w:color="auto"/>
        <w:left w:val="none" w:sz="0" w:space="0" w:color="auto"/>
        <w:bottom w:val="none" w:sz="0" w:space="0" w:color="auto"/>
        <w:right w:val="none" w:sz="0" w:space="0" w:color="auto"/>
      </w:divBdr>
      <w:divsChild>
        <w:div w:id="1058939327">
          <w:marLeft w:val="0"/>
          <w:marRight w:val="0"/>
          <w:marTop w:val="0"/>
          <w:marBottom w:val="0"/>
          <w:divBdr>
            <w:top w:val="single" w:sz="2" w:space="0" w:color="D9D9E3"/>
            <w:left w:val="single" w:sz="2" w:space="0" w:color="D9D9E3"/>
            <w:bottom w:val="single" w:sz="2" w:space="0" w:color="D9D9E3"/>
            <w:right w:val="single" w:sz="2" w:space="0" w:color="D9D9E3"/>
          </w:divBdr>
          <w:divsChild>
            <w:div w:id="1293824175">
              <w:marLeft w:val="0"/>
              <w:marRight w:val="0"/>
              <w:marTop w:val="0"/>
              <w:marBottom w:val="0"/>
              <w:divBdr>
                <w:top w:val="single" w:sz="2" w:space="0" w:color="D9D9E3"/>
                <w:left w:val="single" w:sz="2" w:space="0" w:color="D9D9E3"/>
                <w:bottom w:val="single" w:sz="2" w:space="0" w:color="D9D9E3"/>
                <w:right w:val="single" w:sz="2" w:space="0" w:color="D9D9E3"/>
              </w:divBdr>
              <w:divsChild>
                <w:div w:id="1733961069">
                  <w:marLeft w:val="0"/>
                  <w:marRight w:val="0"/>
                  <w:marTop w:val="0"/>
                  <w:marBottom w:val="0"/>
                  <w:divBdr>
                    <w:top w:val="single" w:sz="2" w:space="0" w:color="D9D9E3"/>
                    <w:left w:val="single" w:sz="2" w:space="0" w:color="D9D9E3"/>
                    <w:bottom w:val="single" w:sz="2" w:space="0" w:color="D9D9E3"/>
                    <w:right w:val="single" w:sz="2" w:space="0" w:color="D9D9E3"/>
                  </w:divBdr>
                  <w:divsChild>
                    <w:div w:id="1835950029">
                      <w:marLeft w:val="0"/>
                      <w:marRight w:val="0"/>
                      <w:marTop w:val="0"/>
                      <w:marBottom w:val="0"/>
                      <w:divBdr>
                        <w:top w:val="single" w:sz="2" w:space="0" w:color="D9D9E3"/>
                        <w:left w:val="single" w:sz="2" w:space="0" w:color="D9D9E3"/>
                        <w:bottom w:val="single" w:sz="2" w:space="0" w:color="D9D9E3"/>
                        <w:right w:val="single" w:sz="2" w:space="0" w:color="D9D9E3"/>
                      </w:divBdr>
                      <w:divsChild>
                        <w:div w:id="953174741">
                          <w:marLeft w:val="0"/>
                          <w:marRight w:val="0"/>
                          <w:marTop w:val="0"/>
                          <w:marBottom w:val="0"/>
                          <w:divBdr>
                            <w:top w:val="single" w:sz="2" w:space="0" w:color="auto"/>
                            <w:left w:val="single" w:sz="2" w:space="0" w:color="auto"/>
                            <w:bottom w:val="single" w:sz="6" w:space="0" w:color="auto"/>
                            <w:right w:val="single" w:sz="2" w:space="0" w:color="auto"/>
                          </w:divBdr>
                          <w:divsChild>
                            <w:div w:id="2060667667">
                              <w:marLeft w:val="0"/>
                              <w:marRight w:val="0"/>
                              <w:marTop w:val="100"/>
                              <w:marBottom w:val="100"/>
                              <w:divBdr>
                                <w:top w:val="single" w:sz="2" w:space="0" w:color="D9D9E3"/>
                                <w:left w:val="single" w:sz="2" w:space="0" w:color="D9D9E3"/>
                                <w:bottom w:val="single" w:sz="2" w:space="0" w:color="D9D9E3"/>
                                <w:right w:val="single" w:sz="2" w:space="0" w:color="D9D9E3"/>
                              </w:divBdr>
                              <w:divsChild>
                                <w:div w:id="2037465172">
                                  <w:marLeft w:val="0"/>
                                  <w:marRight w:val="0"/>
                                  <w:marTop w:val="0"/>
                                  <w:marBottom w:val="0"/>
                                  <w:divBdr>
                                    <w:top w:val="single" w:sz="2" w:space="0" w:color="D9D9E3"/>
                                    <w:left w:val="single" w:sz="2" w:space="0" w:color="D9D9E3"/>
                                    <w:bottom w:val="single" w:sz="2" w:space="0" w:color="D9D9E3"/>
                                    <w:right w:val="single" w:sz="2" w:space="0" w:color="D9D9E3"/>
                                  </w:divBdr>
                                  <w:divsChild>
                                    <w:div w:id="1432705704">
                                      <w:marLeft w:val="0"/>
                                      <w:marRight w:val="0"/>
                                      <w:marTop w:val="0"/>
                                      <w:marBottom w:val="0"/>
                                      <w:divBdr>
                                        <w:top w:val="single" w:sz="2" w:space="0" w:color="D9D9E3"/>
                                        <w:left w:val="single" w:sz="2" w:space="0" w:color="D9D9E3"/>
                                        <w:bottom w:val="single" w:sz="2" w:space="0" w:color="D9D9E3"/>
                                        <w:right w:val="single" w:sz="2" w:space="0" w:color="D9D9E3"/>
                                      </w:divBdr>
                                      <w:divsChild>
                                        <w:div w:id="1356733447">
                                          <w:marLeft w:val="0"/>
                                          <w:marRight w:val="0"/>
                                          <w:marTop w:val="0"/>
                                          <w:marBottom w:val="0"/>
                                          <w:divBdr>
                                            <w:top w:val="single" w:sz="2" w:space="0" w:color="D9D9E3"/>
                                            <w:left w:val="single" w:sz="2" w:space="0" w:color="D9D9E3"/>
                                            <w:bottom w:val="single" w:sz="2" w:space="0" w:color="D9D9E3"/>
                                            <w:right w:val="single" w:sz="2" w:space="0" w:color="D9D9E3"/>
                                          </w:divBdr>
                                          <w:divsChild>
                                            <w:div w:id="12564021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9251520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95393085">
      <w:bodyDiv w:val="1"/>
      <w:marLeft w:val="0"/>
      <w:marRight w:val="0"/>
      <w:marTop w:val="0"/>
      <w:marBottom w:val="0"/>
      <w:divBdr>
        <w:top w:val="none" w:sz="0" w:space="0" w:color="auto"/>
        <w:left w:val="none" w:sz="0" w:space="0" w:color="auto"/>
        <w:bottom w:val="none" w:sz="0" w:space="0" w:color="auto"/>
        <w:right w:val="none" w:sz="0" w:space="0" w:color="auto"/>
      </w:divBdr>
    </w:div>
    <w:div w:id="1004169803">
      <w:bodyDiv w:val="1"/>
      <w:marLeft w:val="0"/>
      <w:marRight w:val="0"/>
      <w:marTop w:val="0"/>
      <w:marBottom w:val="0"/>
      <w:divBdr>
        <w:top w:val="none" w:sz="0" w:space="0" w:color="auto"/>
        <w:left w:val="none" w:sz="0" w:space="0" w:color="auto"/>
        <w:bottom w:val="none" w:sz="0" w:space="0" w:color="auto"/>
        <w:right w:val="none" w:sz="0" w:space="0" w:color="auto"/>
      </w:divBdr>
      <w:divsChild>
        <w:div w:id="1402869983">
          <w:marLeft w:val="0"/>
          <w:marRight w:val="0"/>
          <w:marTop w:val="0"/>
          <w:marBottom w:val="0"/>
          <w:divBdr>
            <w:top w:val="single" w:sz="2" w:space="0" w:color="auto"/>
            <w:left w:val="single" w:sz="2" w:space="0" w:color="auto"/>
            <w:bottom w:val="single" w:sz="6" w:space="0" w:color="auto"/>
            <w:right w:val="single" w:sz="2" w:space="0" w:color="auto"/>
          </w:divBdr>
          <w:divsChild>
            <w:div w:id="1372414371">
              <w:marLeft w:val="0"/>
              <w:marRight w:val="0"/>
              <w:marTop w:val="100"/>
              <w:marBottom w:val="100"/>
              <w:divBdr>
                <w:top w:val="single" w:sz="2" w:space="0" w:color="D9D9E3"/>
                <w:left w:val="single" w:sz="2" w:space="0" w:color="D9D9E3"/>
                <w:bottom w:val="single" w:sz="2" w:space="0" w:color="D9D9E3"/>
                <w:right w:val="single" w:sz="2" w:space="0" w:color="D9D9E3"/>
              </w:divBdr>
              <w:divsChild>
                <w:div w:id="972752355">
                  <w:marLeft w:val="0"/>
                  <w:marRight w:val="0"/>
                  <w:marTop w:val="0"/>
                  <w:marBottom w:val="0"/>
                  <w:divBdr>
                    <w:top w:val="single" w:sz="2" w:space="0" w:color="D9D9E3"/>
                    <w:left w:val="single" w:sz="2" w:space="0" w:color="D9D9E3"/>
                    <w:bottom w:val="single" w:sz="2" w:space="0" w:color="D9D9E3"/>
                    <w:right w:val="single" w:sz="2" w:space="0" w:color="D9D9E3"/>
                  </w:divBdr>
                  <w:divsChild>
                    <w:div w:id="275260593">
                      <w:marLeft w:val="0"/>
                      <w:marRight w:val="0"/>
                      <w:marTop w:val="0"/>
                      <w:marBottom w:val="0"/>
                      <w:divBdr>
                        <w:top w:val="single" w:sz="2" w:space="0" w:color="D9D9E3"/>
                        <w:left w:val="single" w:sz="2" w:space="0" w:color="D9D9E3"/>
                        <w:bottom w:val="single" w:sz="2" w:space="0" w:color="D9D9E3"/>
                        <w:right w:val="single" w:sz="2" w:space="0" w:color="D9D9E3"/>
                      </w:divBdr>
                      <w:divsChild>
                        <w:div w:id="355079670">
                          <w:marLeft w:val="0"/>
                          <w:marRight w:val="0"/>
                          <w:marTop w:val="0"/>
                          <w:marBottom w:val="0"/>
                          <w:divBdr>
                            <w:top w:val="single" w:sz="2" w:space="0" w:color="D9D9E3"/>
                            <w:left w:val="single" w:sz="2" w:space="0" w:color="D9D9E3"/>
                            <w:bottom w:val="single" w:sz="2" w:space="0" w:color="D9D9E3"/>
                            <w:right w:val="single" w:sz="2" w:space="0" w:color="D9D9E3"/>
                          </w:divBdr>
                          <w:divsChild>
                            <w:div w:id="7264898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63471022">
      <w:bodyDiv w:val="1"/>
      <w:marLeft w:val="0"/>
      <w:marRight w:val="0"/>
      <w:marTop w:val="0"/>
      <w:marBottom w:val="0"/>
      <w:divBdr>
        <w:top w:val="none" w:sz="0" w:space="0" w:color="auto"/>
        <w:left w:val="none" w:sz="0" w:space="0" w:color="auto"/>
        <w:bottom w:val="none" w:sz="0" w:space="0" w:color="auto"/>
        <w:right w:val="none" w:sz="0" w:space="0" w:color="auto"/>
      </w:divBdr>
      <w:divsChild>
        <w:div w:id="834298563">
          <w:marLeft w:val="0"/>
          <w:marRight w:val="0"/>
          <w:marTop w:val="0"/>
          <w:marBottom w:val="0"/>
          <w:divBdr>
            <w:top w:val="single" w:sz="2" w:space="0" w:color="D9D9E3"/>
            <w:left w:val="single" w:sz="2" w:space="0" w:color="D9D9E3"/>
            <w:bottom w:val="single" w:sz="2" w:space="0" w:color="D9D9E3"/>
            <w:right w:val="single" w:sz="2" w:space="0" w:color="D9D9E3"/>
          </w:divBdr>
          <w:divsChild>
            <w:div w:id="75368677">
              <w:marLeft w:val="0"/>
              <w:marRight w:val="0"/>
              <w:marTop w:val="0"/>
              <w:marBottom w:val="0"/>
              <w:divBdr>
                <w:top w:val="single" w:sz="2" w:space="0" w:color="D9D9E3"/>
                <w:left w:val="single" w:sz="2" w:space="0" w:color="D9D9E3"/>
                <w:bottom w:val="single" w:sz="2" w:space="0" w:color="D9D9E3"/>
                <w:right w:val="single" w:sz="2" w:space="0" w:color="D9D9E3"/>
              </w:divBdr>
              <w:divsChild>
                <w:div w:id="1502698693">
                  <w:marLeft w:val="0"/>
                  <w:marRight w:val="0"/>
                  <w:marTop w:val="0"/>
                  <w:marBottom w:val="0"/>
                  <w:divBdr>
                    <w:top w:val="single" w:sz="2" w:space="0" w:color="D9D9E3"/>
                    <w:left w:val="single" w:sz="2" w:space="0" w:color="D9D9E3"/>
                    <w:bottom w:val="single" w:sz="2" w:space="0" w:color="D9D9E3"/>
                    <w:right w:val="single" w:sz="2" w:space="0" w:color="D9D9E3"/>
                  </w:divBdr>
                  <w:divsChild>
                    <w:div w:id="963002184">
                      <w:marLeft w:val="0"/>
                      <w:marRight w:val="0"/>
                      <w:marTop w:val="0"/>
                      <w:marBottom w:val="0"/>
                      <w:divBdr>
                        <w:top w:val="single" w:sz="2" w:space="0" w:color="D9D9E3"/>
                        <w:left w:val="single" w:sz="2" w:space="0" w:color="D9D9E3"/>
                        <w:bottom w:val="single" w:sz="2" w:space="0" w:color="D9D9E3"/>
                        <w:right w:val="single" w:sz="2" w:space="0" w:color="D9D9E3"/>
                      </w:divBdr>
                      <w:divsChild>
                        <w:div w:id="1890724581">
                          <w:marLeft w:val="0"/>
                          <w:marRight w:val="0"/>
                          <w:marTop w:val="0"/>
                          <w:marBottom w:val="0"/>
                          <w:divBdr>
                            <w:top w:val="single" w:sz="2" w:space="0" w:color="auto"/>
                            <w:left w:val="single" w:sz="2" w:space="0" w:color="auto"/>
                            <w:bottom w:val="single" w:sz="6" w:space="0" w:color="auto"/>
                            <w:right w:val="single" w:sz="2" w:space="0" w:color="auto"/>
                          </w:divBdr>
                          <w:divsChild>
                            <w:div w:id="428737439">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92441">
                                  <w:marLeft w:val="0"/>
                                  <w:marRight w:val="0"/>
                                  <w:marTop w:val="0"/>
                                  <w:marBottom w:val="0"/>
                                  <w:divBdr>
                                    <w:top w:val="single" w:sz="2" w:space="0" w:color="D9D9E3"/>
                                    <w:left w:val="single" w:sz="2" w:space="0" w:color="D9D9E3"/>
                                    <w:bottom w:val="single" w:sz="2" w:space="0" w:color="D9D9E3"/>
                                    <w:right w:val="single" w:sz="2" w:space="0" w:color="D9D9E3"/>
                                  </w:divBdr>
                                  <w:divsChild>
                                    <w:div w:id="769853506">
                                      <w:marLeft w:val="0"/>
                                      <w:marRight w:val="0"/>
                                      <w:marTop w:val="0"/>
                                      <w:marBottom w:val="0"/>
                                      <w:divBdr>
                                        <w:top w:val="single" w:sz="2" w:space="0" w:color="D9D9E3"/>
                                        <w:left w:val="single" w:sz="2" w:space="0" w:color="D9D9E3"/>
                                        <w:bottom w:val="single" w:sz="2" w:space="0" w:color="D9D9E3"/>
                                        <w:right w:val="single" w:sz="2" w:space="0" w:color="D9D9E3"/>
                                      </w:divBdr>
                                      <w:divsChild>
                                        <w:div w:id="1950619107">
                                          <w:marLeft w:val="0"/>
                                          <w:marRight w:val="0"/>
                                          <w:marTop w:val="0"/>
                                          <w:marBottom w:val="0"/>
                                          <w:divBdr>
                                            <w:top w:val="single" w:sz="2" w:space="0" w:color="D9D9E3"/>
                                            <w:left w:val="single" w:sz="2" w:space="0" w:color="D9D9E3"/>
                                            <w:bottom w:val="single" w:sz="2" w:space="0" w:color="D9D9E3"/>
                                            <w:right w:val="single" w:sz="2" w:space="0" w:color="D9D9E3"/>
                                          </w:divBdr>
                                          <w:divsChild>
                                            <w:div w:id="19282700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4792630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64337606">
      <w:bodyDiv w:val="1"/>
      <w:marLeft w:val="0"/>
      <w:marRight w:val="0"/>
      <w:marTop w:val="0"/>
      <w:marBottom w:val="0"/>
      <w:divBdr>
        <w:top w:val="none" w:sz="0" w:space="0" w:color="auto"/>
        <w:left w:val="none" w:sz="0" w:space="0" w:color="auto"/>
        <w:bottom w:val="none" w:sz="0" w:space="0" w:color="auto"/>
        <w:right w:val="none" w:sz="0" w:space="0" w:color="auto"/>
      </w:divBdr>
      <w:divsChild>
        <w:div w:id="1523857981">
          <w:marLeft w:val="0"/>
          <w:marRight w:val="0"/>
          <w:marTop w:val="0"/>
          <w:marBottom w:val="0"/>
          <w:divBdr>
            <w:top w:val="single" w:sz="2" w:space="0" w:color="D9D9E3"/>
            <w:left w:val="single" w:sz="2" w:space="0" w:color="D9D9E3"/>
            <w:bottom w:val="single" w:sz="2" w:space="0" w:color="D9D9E3"/>
            <w:right w:val="single" w:sz="2" w:space="0" w:color="D9D9E3"/>
          </w:divBdr>
          <w:divsChild>
            <w:div w:id="600449839">
              <w:marLeft w:val="0"/>
              <w:marRight w:val="0"/>
              <w:marTop w:val="0"/>
              <w:marBottom w:val="0"/>
              <w:divBdr>
                <w:top w:val="single" w:sz="2" w:space="0" w:color="D9D9E3"/>
                <w:left w:val="single" w:sz="2" w:space="0" w:color="D9D9E3"/>
                <w:bottom w:val="single" w:sz="2" w:space="0" w:color="D9D9E3"/>
                <w:right w:val="single" w:sz="2" w:space="0" w:color="D9D9E3"/>
              </w:divBdr>
              <w:divsChild>
                <w:div w:id="1396856178">
                  <w:marLeft w:val="0"/>
                  <w:marRight w:val="0"/>
                  <w:marTop w:val="0"/>
                  <w:marBottom w:val="0"/>
                  <w:divBdr>
                    <w:top w:val="single" w:sz="2" w:space="0" w:color="D9D9E3"/>
                    <w:left w:val="single" w:sz="2" w:space="0" w:color="D9D9E3"/>
                    <w:bottom w:val="single" w:sz="2" w:space="0" w:color="D9D9E3"/>
                    <w:right w:val="single" w:sz="2" w:space="0" w:color="D9D9E3"/>
                  </w:divBdr>
                  <w:divsChild>
                    <w:div w:id="1360858168">
                      <w:marLeft w:val="0"/>
                      <w:marRight w:val="0"/>
                      <w:marTop w:val="0"/>
                      <w:marBottom w:val="0"/>
                      <w:divBdr>
                        <w:top w:val="single" w:sz="2" w:space="0" w:color="D9D9E3"/>
                        <w:left w:val="single" w:sz="2" w:space="0" w:color="D9D9E3"/>
                        <w:bottom w:val="single" w:sz="2" w:space="0" w:color="D9D9E3"/>
                        <w:right w:val="single" w:sz="2" w:space="0" w:color="D9D9E3"/>
                      </w:divBdr>
                      <w:divsChild>
                        <w:div w:id="1389844355">
                          <w:marLeft w:val="0"/>
                          <w:marRight w:val="0"/>
                          <w:marTop w:val="0"/>
                          <w:marBottom w:val="0"/>
                          <w:divBdr>
                            <w:top w:val="single" w:sz="2" w:space="0" w:color="auto"/>
                            <w:left w:val="single" w:sz="2" w:space="0" w:color="auto"/>
                            <w:bottom w:val="single" w:sz="6" w:space="0" w:color="auto"/>
                            <w:right w:val="single" w:sz="2" w:space="0" w:color="auto"/>
                          </w:divBdr>
                          <w:divsChild>
                            <w:div w:id="958490046">
                              <w:marLeft w:val="0"/>
                              <w:marRight w:val="0"/>
                              <w:marTop w:val="100"/>
                              <w:marBottom w:val="100"/>
                              <w:divBdr>
                                <w:top w:val="single" w:sz="2" w:space="0" w:color="D9D9E3"/>
                                <w:left w:val="single" w:sz="2" w:space="0" w:color="D9D9E3"/>
                                <w:bottom w:val="single" w:sz="2" w:space="0" w:color="D9D9E3"/>
                                <w:right w:val="single" w:sz="2" w:space="0" w:color="D9D9E3"/>
                              </w:divBdr>
                              <w:divsChild>
                                <w:div w:id="1886721370">
                                  <w:marLeft w:val="0"/>
                                  <w:marRight w:val="0"/>
                                  <w:marTop w:val="0"/>
                                  <w:marBottom w:val="0"/>
                                  <w:divBdr>
                                    <w:top w:val="single" w:sz="2" w:space="0" w:color="D9D9E3"/>
                                    <w:left w:val="single" w:sz="2" w:space="0" w:color="D9D9E3"/>
                                    <w:bottom w:val="single" w:sz="2" w:space="0" w:color="D9D9E3"/>
                                    <w:right w:val="single" w:sz="2" w:space="0" w:color="D9D9E3"/>
                                  </w:divBdr>
                                  <w:divsChild>
                                    <w:div w:id="1744986759">
                                      <w:marLeft w:val="0"/>
                                      <w:marRight w:val="0"/>
                                      <w:marTop w:val="0"/>
                                      <w:marBottom w:val="0"/>
                                      <w:divBdr>
                                        <w:top w:val="single" w:sz="2" w:space="0" w:color="D9D9E3"/>
                                        <w:left w:val="single" w:sz="2" w:space="0" w:color="D9D9E3"/>
                                        <w:bottom w:val="single" w:sz="2" w:space="0" w:color="D9D9E3"/>
                                        <w:right w:val="single" w:sz="2" w:space="0" w:color="D9D9E3"/>
                                      </w:divBdr>
                                      <w:divsChild>
                                        <w:div w:id="443959344">
                                          <w:marLeft w:val="0"/>
                                          <w:marRight w:val="0"/>
                                          <w:marTop w:val="0"/>
                                          <w:marBottom w:val="0"/>
                                          <w:divBdr>
                                            <w:top w:val="single" w:sz="2" w:space="0" w:color="D9D9E3"/>
                                            <w:left w:val="single" w:sz="2" w:space="0" w:color="D9D9E3"/>
                                            <w:bottom w:val="single" w:sz="2" w:space="0" w:color="D9D9E3"/>
                                            <w:right w:val="single" w:sz="2" w:space="0" w:color="D9D9E3"/>
                                          </w:divBdr>
                                          <w:divsChild>
                                            <w:div w:id="17115665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577610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509054905">
      <w:bodyDiv w:val="1"/>
      <w:marLeft w:val="0"/>
      <w:marRight w:val="0"/>
      <w:marTop w:val="0"/>
      <w:marBottom w:val="0"/>
      <w:divBdr>
        <w:top w:val="none" w:sz="0" w:space="0" w:color="auto"/>
        <w:left w:val="none" w:sz="0" w:space="0" w:color="auto"/>
        <w:bottom w:val="none" w:sz="0" w:space="0" w:color="auto"/>
        <w:right w:val="none" w:sz="0" w:space="0" w:color="auto"/>
      </w:divBdr>
    </w:div>
    <w:div w:id="1560626808">
      <w:bodyDiv w:val="1"/>
      <w:marLeft w:val="0"/>
      <w:marRight w:val="0"/>
      <w:marTop w:val="0"/>
      <w:marBottom w:val="0"/>
      <w:divBdr>
        <w:top w:val="none" w:sz="0" w:space="0" w:color="auto"/>
        <w:left w:val="none" w:sz="0" w:space="0" w:color="auto"/>
        <w:bottom w:val="none" w:sz="0" w:space="0" w:color="auto"/>
        <w:right w:val="none" w:sz="0" w:space="0" w:color="auto"/>
      </w:divBdr>
    </w:div>
    <w:div w:id="1921329506">
      <w:bodyDiv w:val="1"/>
      <w:marLeft w:val="0"/>
      <w:marRight w:val="0"/>
      <w:marTop w:val="0"/>
      <w:marBottom w:val="0"/>
      <w:divBdr>
        <w:top w:val="none" w:sz="0" w:space="0" w:color="auto"/>
        <w:left w:val="none" w:sz="0" w:space="0" w:color="auto"/>
        <w:bottom w:val="none" w:sz="0" w:space="0" w:color="auto"/>
        <w:right w:val="none" w:sz="0" w:space="0" w:color="auto"/>
      </w:divBdr>
    </w:div>
    <w:div w:id="1996182809">
      <w:bodyDiv w:val="1"/>
      <w:marLeft w:val="0"/>
      <w:marRight w:val="0"/>
      <w:marTop w:val="0"/>
      <w:marBottom w:val="0"/>
      <w:divBdr>
        <w:top w:val="none" w:sz="0" w:space="0" w:color="auto"/>
        <w:left w:val="none" w:sz="0" w:space="0" w:color="auto"/>
        <w:bottom w:val="none" w:sz="0" w:space="0" w:color="auto"/>
        <w:right w:val="none" w:sz="0" w:space="0" w:color="auto"/>
      </w:divBdr>
      <w:divsChild>
        <w:div w:id="362026149">
          <w:marLeft w:val="0"/>
          <w:marRight w:val="0"/>
          <w:marTop w:val="0"/>
          <w:marBottom w:val="0"/>
          <w:divBdr>
            <w:top w:val="single" w:sz="2" w:space="0" w:color="D9D9E3"/>
            <w:left w:val="single" w:sz="2" w:space="0" w:color="D9D9E3"/>
            <w:bottom w:val="single" w:sz="2" w:space="0" w:color="D9D9E3"/>
            <w:right w:val="single" w:sz="2" w:space="0" w:color="D9D9E3"/>
          </w:divBdr>
          <w:divsChild>
            <w:div w:id="208763186">
              <w:marLeft w:val="0"/>
              <w:marRight w:val="0"/>
              <w:marTop w:val="0"/>
              <w:marBottom w:val="0"/>
              <w:divBdr>
                <w:top w:val="single" w:sz="2" w:space="0" w:color="D9D9E3"/>
                <w:left w:val="single" w:sz="2" w:space="0" w:color="D9D9E3"/>
                <w:bottom w:val="single" w:sz="2" w:space="0" w:color="D9D9E3"/>
                <w:right w:val="single" w:sz="2" w:space="0" w:color="D9D9E3"/>
              </w:divBdr>
              <w:divsChild>
                <w:div w:id="475294734">
                  <w:marLeft w:val="0"/>
                  <w:marRight w:val="0"/>
                  <w:marTop w:val="0"/>
                  <w:marBottom w:val="0"/>
                  <w:divBdr>
                    <w:top w:val="single" w:sz="2" w:space="0" w:color="D9D9E3"/>
                    <w:left w:val="single" w:sz="2" w:space="0" w:color="D9D9E3"/>
                    <w:bottom w:val="single" w:sz="2" w:space="0" w:color="D9D9E3"/>
                    <w:right w:val="single" w:sz="2" w:space="0" w:color="D9D9E3"/>
                  </w:divBdr>
                  <w:divsChild>
                    <w:div w:id="128669980">
                      <w:marLeft w:val="0"/>
                      <w:marRight w:val="0"/>
                      <w:marTop w:val="0"/>
                      <w:marBottom w:val="0"/>
                      <w:divBdr>
                        <w:top w:val="single" w:sz="2" w:space="0" w:color="D9D9E3"/>
                        <w:left w:val="single" w:sz="2" w:space="0" w:color="D9D9E3"/>
                        <w:bottom w:val="single" w:sz="2" w:space="0" w:color="D9D9E3"/>
                        <w:right w:val="single" w:sz="2" w:space="0" w:color="D9D9E3"/>
                      </w:divBdr>
                      <w:divsChild>
                        <w:div w:id="1798134073">
                          <w:marLeft w:val="0"/>
                          <w:marRight w:val="0"/>
                          <w:marTop w:val="0"/>
                          <w:marBottom w:val="0"/>
                          <w:divBdr>
                            <w:top w:val="single" w:sz="2" w:space="0" w:color="auto"/>
                            <w:left w:val="single" w:sz="2" w:space="0" w:color="auto"/>
                            <w:bottom w:val="single" w:sz="6" w:space="0" w:color="auto"/>
                            <w:right w:val="single" w:sz="2" w:space="0" w:color="auto"/>
                          </w:divBdr>
                          <w:divsChild>
                            <w:div w:id="1059018023">
                              <w:marLeft w:val="0"/>
                              <w:marRight w:val="0"/>
                              <w:marTop w:val="100"/>
                              <w:marBottom w:val="100"/>
                              <w:divBdr>
                                <w:top w:val="single" w:sz="2" w:space="0" w:color="D9D9E3"/>
                                <w:left w:val="single" w:sz="2" w:space="0" w:color="D9D9E3"/>
                                <w:bottom w:val="single" w:sz="2" w:space="0" w:color="D9D9E3"/>
                                <w:right w:val="single" w:sz="2" w:space="0" w:color="D9D9E3"/>
                              </w:divBdr>
                              <w:divsChild>
                                <w:div w:id="215165870">
                                  <w:marLeft w:val="0"/>
                                  <w:marRight w:val="0"/>
                                  <w:marTop w:val="0"/>
                                  <w:marBottom w:val="0"/>
                                  <w:divBdr>
                                    <w:top w:val="single" w:sz="2" w:space="0" w:color="D9D9E3"/>
                                    <w:left w:val="single" w:sz="2" w:space="0" w:color="D9D9E3"/>
                                    <w:bottom w:val="single" w:sz="2" w:space="0" w:color="D9D9E3"/>
                                    <w:right w:val="single" w:sz="2" w:space="0" w:color="D9D9E3"/>
                                  </w:divBdr>
                                  <w:divsChild>
                                    <w:div w:id="1486126803">
                                      <w:marLeft w:val="0"/>
                                      <w:marRight w:val="0"/>
                                      <w:marTop w:val="0"/>
                                      <w:marBottom w:val="0"/>
                                      <w:divBdr>
                                        <w:top w:val="single" w:sz="2" w:space="0" w:color="D9D9E3"/>
                                        <w:left w:val="single" w:sz="2" w:space="0" w:color="D9D9E3"/>
                                        <w:bottom w:val="single" w:sz="2" w:space="0" w:color="D9D9E3"/>
                                        <w:right w:val="single" w:sz="2" w:space="0" w:color="D9D9E3"/>
                                      </w:divBdr>
                                      <w:divsChild>
                                        <w:div w:id="1621573382">
                                          <w:marLeft w:val="0"/>
                                          <w:marRight w:val="0"/>
                                          <w:marTop w:val="0"/>
                                          <w:marBottom w:val="0"/>
                                          <w:divBdr>
                                            <w:top w:val="single" w:sz="2" w:space="0" w:color="D9D9E3"/>
                                            <w:left w:val="single" w:sz="2" w:space="0" w:color="D9D9E3"/>
                                            <w:bottom w:val="single" w:sz="2" w:space="0" w:color="D9D9E3"/>
                                            <w:right w:val="single" w:sz="2" w:space="0" w:color="D9D9E3"/>
                                          </w:divBdr>
                                          <w:divsChild>
                                            <w:div w:id="954754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48005511">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067220142">
      <w:bodyDiv w:val="1"/>
      <w:marLeft w:val="0"/>
      <w:marRight w:val="0"/>
      <w:marTop w:val="0"/>
      <w:marBottom w:val="0"/>
      <w:divBdr>
        <w:top w:val="none" w:sz="0" w:space="0" w:color="auto"/>
        <w:left w:val="none" w:sz="0" w:space="0" w:color="auto"/>
        <w:bottom w:val="none" w:sz="0" w:space="0" w:color="auto"/>
        <w:right w:val="none" w:sz="0" w:space="0" w:color="auto"/>
      </w:divBdr>
      <w:divsChild>
        <w:div w:id="188643191">
          <w:marLeft w:val="0"/>
          <w:marRight w:val="0"/>
          <w:marTop w:val="0"/>
          <w:marBottom w:val="0"/>
          <w:divBdr>
            <w:top w:val="single" w:sz="2" w:space="0" w:color="D9D9E3"/>
            <w:left w:val="single" w:sz="2" w:space="0" w:color="D9D9E3"/>
            <w:bottom w:val="single" w:sz="2" w:space="0" w:color="D9D9E3"/>
            <w:right w:val="single" w:sz="2" w:space="0" w:color="D9D9E3"/>
          </w:divBdr>
          <w:divsChild>
            <w:div w:id="928275709">
              <w:marLeft w:val="0"/>
              <w:marRight w:val="0"/>
              <w:marTop w:val="0"/>
              <w:marBottom w:val="0"/>
              <w:divBdr>
                <w:top w:val="single" w:sz="2" w:space="0" w:color="D9D9E3"/>
                <w:left w:val="single" w:sz="2" w:space="0" w:color="D9D9E3"/>
                <w:bottom w:val="single" w:sz="2" w:space="0" w:color="D9D9E3"/>
                <w:right w:val="single" w:sz="2" w:space="0" w:color="D9D9E3"/>
              </w:divBdr>
              <w:divsChild>
                <w:div w:id="1161970801">
                  <w:marLeft w:val="0"/>
                  <w:marRight w:val="0"/>
                  <w:marTop w:val="0"/>
                  <w:marBottom w:val="0"/>
                  <w:divBdr>
                    <w:top w:val="single" w:sz="2" w:space="0" w:color="D9D9E3"/>
                    <w:left w:val="single" w:sz="2" w:space="0" w:color="D9D9E3"/>
                    <w:bottom w:val="single" w:sz="2" w:space="0" w:color="D9D9E3"/>
                    <w:right w:val="single" w:sz="2" w:space="0" w:color="D9D9E3"/>
                  </w:divBdr>
                  <w:divsChild>
                    <w:div w:id="107163650">
                      <w:marLeft w:val="0"/>
                      <w:marRight w:val="0"/>
                      <w:marTop w:val="0"/>
                      <w:marBottom w:val="0"/>
                      <w:divBdr>
                        <w:top w:val="single" w:sz="2" w:space="0" w:color="D9D9E3"/>
                        <w:left w:val="single" w:sz="2" w:space="0" w:color="D9D9E3"/>
                        <w:bottom w:val="single" w:sz="2" w:space="0" w:color="D9D9E3"/>
                        <w:right w:val="single" w:sz="2" w:space="0" w:color="D9D9E3"/>
                      </w:divBdr>
                      <w:divsChild>
                        <w:div w:id="1482112615">
                          <w:marLeft w:val="0"/>
                          <w:marRight w:val="0"/>
                          <w:marTop w:val="0"/>
                          <w:marBottom w:val="0"/>
                          <w:divBdr>
                            <w:top w:val="single" w:sz="2" w:space="0" w:color="auto"/>
                            <w:left w:val="single" w:sz="2" w:space="0" w:color="auto"/>
                            <w:bottom w:val="single" w:sz="6" w:space="0" w:color="auto"/>
                            <w:right w:val="single" w:sz="2" w:space="0" w:color="auto"/>
                          </w:divBdr>
                          <w:divsChild>
                            <w:div w:id="441389056">
                              <w:marLeft w:val="0"/>
                              <w:marRight w:val="0"/>
                              <w:marTop w:val="100"/>
                              <w:marBottom w:val="100"/>
                              <w:divBdr>
                                <w:top w:val="single" w:sz="2" w:space="0" w:color="D9D9E3"/>
                                <w:left w:val="single" w:sz="2" w:space="0" w:color="D9D9E3"/>
                                <w:bottom w:val="single" w:sz="2" w:space="0" w:color="D9D9E3"/>
                                <w:right w:val="single" w:sz="2" w:space="0" w:color="D9D9E3"/>
                              </w:divBdr>
                              <w:divsChild>
                                <w:div w:id="430664826">
                                  <w:marLeft w:val="0"/>
                                  <w:marRight w:val="0"/>
                                  <w:marTop w:val="0"/>
                                  <w:marBottom w:val="0"/>
                                  <w:divBdr>
                                    <w:top w:val="single" w:sz="2" w:space="0" w:color="D9D9E3"/>
                                    <w:left w:val="single" w:sz="2" w:space="0" w:color="D9D9E3"/>
                                    <w:bottom w:val="single" w:sz="2" w:space="0" w:color="D9D9E3"/>
                                    <w:right w:val="single" w:sz="2" w:space="0" w:color="D9D9E3"/>
                                  </w:divBdr>
                                  <w:divsChild>
                                    <w:div w:id="936793902">
                                      <w:marLeft w:val="0"/>
                                      <w:marRight w:val="0"/>
                                      <w:marTop w:val="0"/>
                                      <w:marBottom w:val="0"/>
                                      <w:divBdr>
                                        <w:top w:val="single" w:sz="2" w:space="0" w:color="D9D9E3"/>
                                        <w:left w:val="single" w:sz="2" w:space="0" w:color="D9D9E3"/>
                                        <w:bottom w:val="single" w:sz="2" w:space="0" w:color="D9D9E3"/>
                                        <w:right w:val="single" w:sz="2" w:space="0" w:color="D9D9E3"/>
                                      </w:divBdr>
                                      <w:divsChild>
                                        <w:div w:id="360982158">
                                          <w:marLeft w:val="0"/>
                                          <w:marRight w:val="0"/>
                                          <w:marTop w:val="0"/>
                                          <w:marBottom w:val="0"/>
                                          <w:divBdr>
                                            <w:top w:val="single" w:sz="2" w:space="0" w:color="D9D9E3"/>
                                            <w:left w:val="single" w:sz="2" w:space="0" w:color="D9D9E3"/>
                                            <w:bottom w:val="single" w:sz="2" w:space="0" w:color="D9D9E3"/>
                                            <w:right w:val="single" w:sz="2" w:space="0" w:color="D9D9E3"/>
                                          </w:divBdr>
                                          <w:divsChild>
                                            <w:div w:id="16554503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9280280">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23995-3AB7-40DB-A152-C82948BFA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2C4357-A603-46B8-A35A-B7E98CF769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9</cp:revision>
  <dcterms:created xsi:type="dcterms:W3CDTF">2023-08-10T07:10:00Z</dcterms:created>
  <dcterms:modified xsi:type="dcterms:W3CDTF">2024-05-19T17:57:00Z</dcterms:modified>
</cp:coreProperties>
</file>