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99" w:rsidRDefault="00F05D09" w:rsidP="003D479A">
      <w:pPr>
        <w:spacing w:after="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ΑΙΤΗΜΑ</w:t>
      </w:r>
      <w:r w:rsidR="00F26227" w:rsidRPr="00002D0B">
        <w:rPr>
          <w:b/>
          <w:sz w:val="28"/>
          <w:szCs w:val="28"/>
          <w:u w:val="single"/>
        </w:rPr>
        <w:t xml:space="preserve"> ΓΙΑ ΕΓΚΡΙΣΗ</w:t>
      </w:r>
      <w:r w:rsidR="00526299">
        <w:rPr>
          <w:b/>
          <w:sz w:val="28"/>
          <w:szCs w:val="28"/>
          <w:u w:val="single"/>
        </w:rPr>
        <w:t xml:space="preserve"> </w:t>
      </w:r>
    </w:p>
    <w:p w:rsidR="003D479A" w:rsidRDefault="003D479A" w:rsidP="003D479A">
      <w:pPr>
        <w:spacing w:after="0" w:line="276" w:lineRule="auto"/>
        <w:jc w:val="center"/>
        <w:rPr>
          <w:b/>
          <w:sz w:val="28"/>
          <w:szCs w:val="28"/>
          <w:u w:val="single"/>
        </w:rPr>
      </w:pPr>
    </w:p>
    <w:p w:rsidR="003D0671" w:rsidRDefault="003D0671" w:rsidP="003D479A">
      <w:pPr>
        <w:spacing w:after="0" w:line="276" w:lineRule="auto"/>
        <w:jc w:val="center"/>
        <w:rPr>
          <w:b/>
          <w:sz w:val="24"/>
          <w:szCs w:val="28"/>
        </w:rPr>
      </w:pPr>
      <w:r w:rsidRPr="003D0671">
        <w:rPr>
          <w:b/>
          <w:sz w:val="24"/>
          <w:szCs w:val="28"/>
        </w:rPr>
        <w:t xml:space="preserve">Συγχρονισμός έναρξης της διαδικασίας αξιολόγησης προγραμμάτων στο ίδιο αντικείμενο αλλά σε διαφορετικό επίπεδο </w:t>
      </w:r>
      <w:r>
        <w:rPr>
          <w:b/>
          <w:sz w:val="24"/>
          <w:szCs w:val="28"/>
        </w:rPr>
        <w:br/>
      </w:r>
      <w:bookmarkStart w:id="0" w:name="_GoBack"/>
      <w:bookmarkEnd w:id="0"/>
      <w:r w:rsidRPr="003D0671">
        <w:rPr>
          <w:b/>
          <w:sz w:val="24"/>
          <w:szCs w:val="28"/>
        </w:rPr>
        <w:t>(Πτυχίο, μεταπτυχιακό,</w:t>
      </w:r>
      <w:r>
        <w:rPr>
          <w:b/>
          <w:sz w:val="24"/>
          <w:szCs w:val="28"/>
        </w:rPr>
        <w:t xml:space="preserve"> </w:t>
      </w:r>
      <w:r w:rsidRPr="003D0671">
        <w:rPr>
          <w:b/>
          <w:sz w:val="24"/>
          <w:szCs w:val="28"/>
        </w:rPr>
        <w:t xml:space="preserve">διδακτορικό) με τη διαδικασία Τμηματικής Αξιολόγησης </w:t>
      </w:r>
    </w:p>
    <w:p w:rsidR="00846CF7" w:rsidRDefault="003D0671" w:rsidP="003D479A">
      <w:pPr>
        <w:spacing w:after="0" w:line="276" w:lineRule="auto"/>
        <w:jc w:val="center"/>
        <w:rPr>
          <w:b/>
          <w:sz w:val="24"/>
          <w:szCs w:val="28"/>
        </w:rPr>
      </w:pPr>
      <w:r w:rsidRPr="003D0671">
        <w:rPr>
          <w:b/>
          <w:sz w:val="24"/>
          <w:szCs w:val="28"/>
        </w:rPr>
        <w:t>(Αξιολόγηση Προγραμμάτων στο Πλαίσιο των Τμηματικών Αξιολογήσεων)</w:t>
      </w:r>
      <w:r w:rsidR="00526299" w:rsidRPr="003D479A">
        <w:rPr>
          <w:b/>
          <w:sz w:val="24"/>
          <w:szCs w:val="28"/>
        </w:rPr>
        <w:t xml:space="preserve"> </w:t>
      </w:r>
    </w:p>
    <w:p w:rsidR="003D479A" w:rsidRDefault="003D479A" w:rsidP="003D479A">
      <w:pPr>
        <w:spacing w:after="0" w:line="276" w:lineRule="auto"/>
        <w:jc w:val="center"/>
        <w:rPr>
          <w:b/>
          <w:sz w:val="24"/>
          <w:szCs w:val="28"/>
        </w:rPr>
      </w:pPr>
    </w:p>
    <w:tbl>
      <w:tblPr>
        <w:tblW w:w="14564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6"/>
        <w:gridCol w:w="2098"/>
      </w:tblGrid>
      <w:tr w:rsidR="003D479A" w:rsidRPr="003D479A" w:rsidTr="003D479A">
        <w:trPr>
          <w:trHeight w:val="339"/>
          <w:tblCellSpacing w:w="15" w:type="dxa"/>
        </w:trPr>
        <w:tc>
          <w:tcPr>
            <w:tcW w:w="1242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9A" w:rsidRPr="003D479A" w:rsidRDefault="00AC1F44" w:rsidP="003D479A">
            <w:pPr>
              <w:spacing w:after="0" w:line="240" w:lineRule="auto"/>
              <w:rPr>
                <w:rFonts w:eastAsia="Times New Roman" w:cstheme="minorHAnsi"/>
                <w:color w:val="444444"/>
                <w:sz w:val="20"/>
                <w:szCs w:val="20"/>
                <w:lang w:eastAsia="en-GB"/>
              </w:rPr>
            </w:pPr>
            <w:hyperlink r:id="rId7" w:history="1">
              <w:r w:rsidR="003D479A" w:rsidRPr="003F59AD">
                <w:rPr>
                  <w:rFonts w:eastAsia="Times New Roman" w:cstheme="minorHAnsi"/>
                  <w:color w:val="FF0000"/>
                  <w:sz w:val="20"/>
                  <w:szCs w:val="20"/>
                  <w:u w:val="single"/>
                  <w:lang w:eastAsia="en-GB"/>
                </w:rPr>
                <w:t>Συγχρονισμός έναρξης της διαδικασίας αξιολόγησης ορισμένων προγραμμάτων σπουδών με την έναρξη της διαδικασίας για τις Τμηματικές αξιολογήσεις (Αξιολόγηση Προγραμμάτων στο Πλαίσιο των Τμηματικών Αξιολογήσεων)</w:t>
              </w:r>
            </w:hyperlink>
          </w:p>
        </w:tc>
        <w:tc>
          <w:tcPr>
            <w:tcW w:w="2053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D479A" w:rsidRPr="003D479A" w:rsidRDefault="003D479A" w:rsidP="003D479A">
            <w:pPr>
              <w:spacing w:after="0" w:line="240" w:lineRule="auto"/>
              <w:rPr>
                <w:rFonts w:eastAsia="Times New Roman" w:cstheme="minorHAnsi"/>
                <w:color w:val="444444"/>
                <w:sz w:val="20"/>
                <w:szCs w:val="20"/>
                <w:lang w:val="en-GB" w:eastAsia="en-GB"/>
              </w:rPr>
            </w:pPr>
            <w:r w:rsidRPr="003D479A">
              <w:rPr>
                <w:rFonts w:eastAsia="Times New Roman" w:cstheme="minorHAnsi"/>
                <w:color w:val="444444"/>
                <w:sz w:val="20"/>
                <w:szCs w:val="20"/>
                <w:lang w:val="en-GB" w:eastAsia="en-GB"/>
              </w:rPr>
              <w:t xml:space="preserve">27 </w:t>
            </w:r>
            <w:proofErr w:type="spellStart"/>
            <w:r w:rsidRPr="003D479A">
              <w:rPr>
                <w:rFonts w:eastAsia="Times New Roman" w:cstheme="minorHAnsi"/>
                <w:color w:val="444444"/>
                <w:sz w:val="20"/>
                <w:szCs w:val="20"/>
                <w:lang w:val="en-GB" w:eastAsia="en-GB"/>
              </w:rPr>
              <w:t>Σε</w:t>
            </w:r>
            <w:proofErr w:type="spellEnd"/>
            <w:r w:rsidRPr="003D479A">
              <w:rPr>
                <w:rFonts w:eastAsia="Times New Roman" w:cstheme="minorHAnsi"/>
                <w:color w:val="444444"/>
                <w:sz w:val="20"/>
                <w:szCs w:val="20"/>
                <w:lang w:val="en-GB" w:eastAsia="en-GB"/>
              </w:rPr>
              <w:t>πτεμβρίου 2022</w:t>
            </w:r>
          </w:p>
        </w:tc>
      </w:tr>
    </w:tbl>
    <w:p w:rsidR="003D479A" w:rsidRPr="003D479A" w:rsidRDefault="003D479A" w:rsidP="003D479A">
      <w:pPr>
        <w:pBdr>
          <w:bottom w:val="single" w:sz="4" w:space="1" w:color="auto"/>
        </w:pBdr>
        <w:spacing w:after="0" w:line="276" w:lineRule="auto"/>
        <w:rPr>
          <w:b/>
          <w:sz w:val="24"/>
          <w:szCs w:val="28"/>
        </w:rPr>
      </w:pPr>
    </w:p>
    <w:p w:rsidR="003D479A" w:rsidRDefault="003D479A"/>
    <w:p w:rsidR="00BE79C8" w:rsidRDefault="00F26227" w:rsidP="003D479A">
      <w:pPr>
        <w:jc w:val="both"/>
      </w:pPr>
      <w:r>
        <w:t>Παρακαλώ όπως συμπληρωθ</w:t>
      </w:r>
      <w:r w:rsidR="000704A3">
        <w:t>ούν</w:t>
      </w:r>
      <w:r>
        <w:t xml:space="preserve"> ο</w:t>
      </w:r>
      <w:r w:rsidR="000704A3">
        <w:t>ι  ανάλογοι πίνακε</w:t>
      </w:r>
      <w:r>
        <w:t xml:space="preserve">ς. </w:t>
      </w:r>
      <w:r w:rsidR="000704A3">
        <w:t>Σε κάθε πίνακα θ</w:t>
      </w:r>
      <w:r>
        <w:t xml:space="preserve">α </w:t>
      </w:r>
      <w:r w:rsidR="00526299">
        <w:t>πρέπει να συμπληρωθούν</w:t>
      </w:r>
      <w:r>
        <w:t xml:space="preserve"> </w:t>
      </w:r>
      <w:r w:rsidR="007014AE">
        <w:t xml:space="preserve">πρώτα </w:t>
      </w:r>
      <w:r>
        <w:t>τα στοιχεία του τμήματος και να ακολουθούν τα προγράμματα του τμήματος</w:t>
      </w:r>
      <w:r w:rsidR="007014AE">
        <w:t xml:space="preserve"> όπως στο </w:t>
      </w:r>
      <w:r w:rsidR="007014AE" w:rsidRPr="00846CF7">
        <w:rPr>
          <w:highlight w:val="yellow"/>
        </w:rPr>
        <w:t>παράδειγμα</w:t>
      </w:r>
      <w:r w:rsidR="007014AE">
        <w:t xml:space="preserve"> που ακολουθεί</w:t>
      </w:r>
      <w:r>
        <w:t>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38"/>
        <w:gridCol w:w="6662"/>
        <w:gridCol w:w="2032"/>
        <w:gridCol w:w="2032"/>
        <w:gridCol w:w="2032"/>
      </w:tblGrid>
      <w:tr w:rsidR="00F26227" w:rsidRPr="007014AE" w:rsidTr="007014AE">
        <w:trPr>
          <w:trHeight w:val="397"/>
        </w:trPr>
        <w:tc>
          <w:tcPr>
            <w:tcW w:w="1838" w:type="dxa"/>
            <w:shd w:val="clear" w:color="auto" w:fill="F2F2F2" w:themeFill="background1" w:themeFillShade="F2"/>
          </w:tcPr>
          <w:p w:rsidR="00F26227" w:rsidRPr="007014AE" w:rsidRDefault="00F26227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Αρ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Φακ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:rsidR="00F26227" w:rsidRPr="007014AE" w:rsidRDefault="00F26227" w:rsidP="00526299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Τμήμα Σπουδών </w:t>
            </w:r>
          </w:p>
        </w:tc>
        <w:tc>
          <w:tcPr>
            <w:tcW w:w="2032" w:type="dxa"/>
            <w:shd w:val="clear" w:color="auto" w:fill="F2F2F2" w:themeFill="background1" w:themeFillShade="F2"/>
          </w:tcPr>
          <w:p w:rsidR="003D479A" w:rsidRDefault="00F26227" w:rsidP="003D47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Έν</w:t>
            </w:r>
            <w:proofErr w:type="spellEnd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αρξη</w:t>
            </w:r>
          </w:p>
          <w:p w:rsidR="00F26227" w:rsidRPr="007014AE" w:rsidRDefault="00526299" w:rsidP="003D47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shd w:val="clear" w:color="auto" w:fill="F2F2F2" w:themeFill="background1" w:themeFillShade="F2"/>
          </w:tcPr>
          <w:p w:rsidR="00526299" w:rsidRPr="007014AE" w:rsidRDefault="00F26227" w:rsidP="003D47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Λήξη</w:t>
            </w:r>
            <w:proofErr w:type="spellEnd"/>
          </w:p>
          <w:p w:rsidR="00F26227" w:rsidRPr="007014AE" w:rsidRDefault="00F26227" w:rsidP="003D479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="00526299"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shd w:val="clear" w:color="auto" w:fill="F2F2F2" w:themeFill="background1" w:themeFillShade="F2"/>
          </w:tcPr>
          <w:p w:rsidR="00F26227" w:rsidRPr="007014AE" w:rsidRDefault="00F26227" w:rsidP="003D479A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3F59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Εναρμόνιση</w:t>
            </w:r>
            <w:r w:rsidR="00526299"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3F59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Λήξης </w:t>
            </w:r>
            <w:r w:rsidR="00526299" w:rsidRPr="003F59A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Πιστ</w:t>
            </w:r>
            <w:r w:rsidR="00526299"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</w:p>
          <w:p w:rsidR="00526299" w:rsidRPr="007014AE" w:rsidRDefault="00526299" w:rsidP="003D479A">
            <w:pPr>
              <w:jc w:val="center"/>
              <w:rPr>
                <w:b/>
                <w:sz w:val="20"/>
                <w:szCs w:val="20"/>
              </w:rPr>
            </w:pPr>
            <w:r w:rsidRPr="003D479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highlight w:val="yellow"/>
                <w:lang w:eastAsia="en-GB"/>
              </w:rPr>
              <w:t>(+/- 1 ακαδημαϊκό έτος)</w:t>
            </w:r>
          </w:p>
        </w:tc>
      </w:tr>
      <w:tr w:rsidR="00F26227" w:rsidRPr="007014AE" w:rsidTr="007014AE">
        <w:trPr>
          <w:trHeight w:val="397"/>
        </w:trPr>
        <w:tc>
          <w:tcPr>
            <w:tcW w:w="1838" w:type="dxa"/>
          </w:tcPr>
          <w:p w:rsidR="00F26227" w:rsidRPr="007014AE" w:rsidRDefault="007014AE" w:rsidP="00F262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>07.14.ΧΧΧ.ΧΧΧ</w:t>
            </w:r>
          </w:p>
        </w:tc>
        <w:tc>
          <w:tcPr>
            <w:tcW w:w="6662" w:type="dxa"/>
          </w:tcPr>
          <w:p w:rsidR="00F26227" w:rsidRPr="007014AE" w:rsidRDefault="007014AE" w:rsidP="00F2622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Μαθηματικών </w:t>
            </w:r>
          </w:p>
        </w:tc>
        <w:tc>
          <w:tcPr>
            <w:tcW w:w="2032" w:type="dxa"/>
          </w:tcPr>
          <w:p w:rsidR="00526299" w:rsidRPr="007014AE" w:rsidRDefault="00526299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Χειμερινό</w:t>
            </w:r>
            <w:r w:rsid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201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-201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032" w:type="dxa"/>
          </w:tcPr>
          <w:p w:rsidR="00F26227" w:rsidRPr="007014AE" w:rsidRDefault="00526299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Εαρινό</w:t>
            </w:r>
            <w:r w:rsid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-202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032" w:type="dxa"/>
          </w:tcPr>
          <w:p w:rsidR="00F26227" w:rsidRPr="007014AE" w:rsidRDefault="00526299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Εαρινό</w:t>
            </w:r>
            <w:r w:rsid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-202</w:t>
            </w:r>
            <w:r w:rsidR="007014AE"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</w:p>
        </w:tc>
      </w:tr>
      <w:tr w:rsidR="00526299" w:rsidRPr="007014AE" w:rsidTr="007014AE">
        <w:trPr>
          <w:trHeight w:val="397"/>
        </w:trPr>
        <w:tc>
          <w:tcPr>
            <w:tcW w:w="1838" w:type="dxa"/>
            <w:shd w:val="clear" w:color="auto" w:fill="000000" w:themeFill="text1"/>
          </w:tcPr>
          <w:p w:rsidR="00526299" w:rsidRPr="007014AE" w:rsidRDefault="00526299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:rsidR="00526299" w:rsidRPr="007014AE" w:rsidRDefault="00526299" w:rsidP="00526299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Τίτλος Προγραμμάτων Σπουδών</w:t>
            </w:r>
            <w:r w:rsidR="007014AE"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(μέχρι 3 προγράμματα)</w:t>
            </w:r>
          </w:p>
        </w:tc>
        <w:tc>
          <w:tcPr>
            <w:tcW w:w="6096" w:type="dxa"/>
            <w:gridSpan w:val="3"/>
            <w:shd w:val="clear" w:color="auto" w:fill="000000" w:themeFill="text1"/>
          </w:tcPr>
          <w:p w:rsidR="00526299" w:rsidRPr="007014AE" w:rsidRDefault="00526299" w:rsidP="005262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F26227" w:rsidRPr="007014AE" w:rsidTr="007014AE">
        <w:trPr>
          <w:trHeight w:val="397"/>
        </w:trPr>
        <w:tc>
          <w:tcPr>
            <w:tcW w:w="1838" w:type="dxa"/>
          </w:tcPr>
          <w:p w:rsidR="00F26227" w:rsidRPr="007014AE" w:rsidRDefault="007014AE" w:rsidP="007014A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07.14.ΧΧΧ.ΧΧΧ </w:t>
            </w:r>
          </w:p>
        </w:tc>
        <w:tc>
          <w:tcPr>
            <w:tcW w:w="6662" w:type="dxa"/>
          </w:tcPr>
          <w:p w:rsidR="00F26227" w:rsidRPr="007014AE" w:rsidRDefault="007014AE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>Μαθηματικά και Στατιστική (4 ακαδημαϊκά έτη, 240 ECTS, Πτυχίο)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Εαρινό 2020-2021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Χειμερινό 2025-2026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Χειμερινό 2024 - 2025</w:t>
            </w:r>
          </w:p>
        </w:tc>
      </w:tr>
      <w:tr w:rsidR="00F26227" w:rsidRPr="007014AE" w:rsidTr="007014AE">
        <w:trPr>
          <w:trHeight w:val="397"/>
        </w:trPr>
        <w:tc>
          <w:tcPr>
            <w:tcW w:w="1838" w:type="dxa"/>
          </w:tcPr>
          <w:p w:rsidR="00F26227" w:rsidRPr="007014AE" w:rsidRDefault="007014AE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>07.14.ΧΧΧ.ΧΧΧ</w:t>
            </w:r>
          </w:p>
        </w:tc>
        <w:tc>
          <w:tcPr>
            <w:tcW w:w="6662" w:type="dxa"/>
          </w:tcPr>
          <w:p w:rsidR="00F26227" w:rsidRPr="007014AE" w:rsidRDefault="007014AE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color w:val="000000"/>
                <w:sz w:val="20"/>
                <w:szCs w:val="20"/>
              </w:rPr>
              <w:t>Μαθηματικά και Στατιστική (4 ακαδημαϊκά έτη, 240 ECTS, Πτυχίο)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Χειμερινό 2020-2021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Εαρινό 2024-2025</w:t>
            </w:r>
          </w:p>
        </w:tc>
        <w:tc>
          <w:tcPr>
            <w:tcW w:w="2032" w:type="dxa"/>
          </w:tcPr>
          <w:p w:rsidR="00F26227" w:rsidRPr="007014AE" w:rsidRDefault="007014AE" w:rsidP="007014A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Εαρινό</w:t>
            </w:r>
            <w:r w:rsidR="002A52A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14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2023-2024</w:t>
            </w:r>
          </w:p>
        </w:tc>
      </w:tr>
      <w:tr w:rsidR="00F26227" w:rsidRPr="007014AE" w:rsidTr="007014AE">
        <w:trPr>
          <w:trHeight w:val="397"/>
        </w:trPr>
        <w:tc>
          <w:tcPr>
            <w:tcW w:w="1838" w:type="dxa"/>
          </w:tcPr>
          <w:p w:rsidR="00F26227" w:rsidRPr="007014AE" w:rsidRDefault="00F26227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</w:tcPr>
          <w:p w:rsidR="00F26227" w:rsidRPr="007014AE" w:rsidRDefault="00F26227" w:rsidP="0052629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</w:tcPr>
          <w:p w:rsidR="00F26227" w:rsidRPr="007014AE" w:rsidRDefault="00F26227" w:rsidP="005262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</w:tcPr>
          <w:p w:rsidR="00F26227" w:rsidRPr="007014AE" w:rsidRDefault="00F26227" w:rsidP="005262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</w:tcPr>
          <w:p w:rsidR="00F26227" w:rsidRPr="007014AE" w:rsidRDefault="00F26227" w:rsidP="0052629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3D479A" w:rsidRDefault="003D479A" w:rsidP="00526299">
      <w:pPr>
        <w:spacing w:after="0" w:line="240" w:lineRule="auto"/>
      </w:pPr>
    </w:p>
    <w:p w:rsidR="003D479A" w:rsidRDefault="003D479A">
      <w:r>
        <w:br w:type="page"/>
      </w:r>
    </w:p>
    <w:p w:rsidR="00F26227" w:rsidRDefault="00F26227" w:rsidP="00526299">
      <w:pPr>
        <w:spacing w:after="0" w:line="240" w:lineRule="auto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38"/>
        <w:gridCol w:w="6662"/>
        <w:gridCol w:w="2032"/>
        <w:gridCol w:w="2032"/>
        <w:gridCol w:w="2032"/>
      </w:tblGrid>
      <w:tr w:rsidR="003D479A" w:rsidRPr="007014AE" w:rsidTr="003D479A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Αρ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Φακ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Τμήμα Σπουδών 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Έν</w:t>
            </w:r>
            <w:proofErr w:type="spellEnd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αρξη</w:t>
            </w:r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Λήξη</w:t>
            </w:r>
            <w:proofErr w:type="spellEnd"/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Εναρμόνιση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Λήξης 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r w:rsidRPr="003D479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highlight w:val="yellow"/>
                <w:lang w:eastAsia="en-GB"/>
              </w:rPr>
              <w:t>(+/- 1 ακαδημαϊκό έτος)</w:t>
            </w:r>
          </w:p>
        </w:tc>
      </w:tr>
      <w:tr w:rsidR="003D479A" w:rsidRPr="007014AE" w:rsidTr="003D479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3F59AD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3F59AD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3D479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479A" w:rsidRPr="003F59AD" w:rsidRDefault="003D479A" w:rsidP="003F59AD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highlight w:val="green"/>
              </w:rPr>
            </w:pPr>
            <w:r w:rsidRPr="003F59AD">
              <w:rPr>
                <w:rFonts w:ascii="Calibri" w:hAnsi="Calibri" w:cs="Calibri"/>
                <w:b/>
                <w:color w:val="000000"/>
                <w:sz w:val="20"/>
                <w:szCs w:val="20"/>
                <w:highlight w:val="green"/>
              </w:rPr>
              <w:t>Τίτλος Προγραμμάτων Σπουδών (μέχρι 3 προγράμματα</w:t>
            </w:r>
            <w:r w:rsidR="003F59AD" w:rsidRPr="003F59AD">
              <w:rPr>
                <w:rFonts w:ascii="Calibri" w:hAnsi="Calibri" w:cs="Calibri"/>
                <w:b/>
                <w:color w:val="000000"/>
                <w:sz w:val="20"/>
                <w:szCs w:val="20"/>
                <w:highlight w:val="green"/>
              </w:rPr>
              <w:t xml:space="preserve"> στο ίδιο αντικείμενο: Πτυχίο, Μάστερ, Διδακτορικό </w:t>
            </w:r>
            <w:r w:rsidRPr="003F59AD">
              <w:rPr>
                <w:rFonts w:ascii="Calibri" w:hAnsi="Calibri" w:cs="Calibri"/>
                <w:b/>
                <w:color w:val="000000"/>
                <w:sz w:val="20"/>
                <w:szCs w:val="20"/>
                <w:highlight w:val="green"/>
              </w:rPr>
              <w:t>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3D479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3F59AD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3D479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3D479A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3D479A" w:rsidRDefault="003D479A" w:rsidP="003D479A">
      <w:pPr>
        <w:spacing w:after="0" w:line="240" w:lineRule="auto"/>
      </w:pPr>
    </w:p>
    <w:p w:rsidR="003D479A" w:rsidRDefault="003D479A" w:rsidP="003D479A">
      <w:pPr>
        <w:spacing w:after="0" w:line="240" w:lineRule="auto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838"/>
        <w:gridCol w:w="6662"/>
        <w:gridCol w:w="2032"/>
        <w:gridCol w:w="2032"/>
        <w:gridCol w:w="2032"/>
      </w:tblGrid>
      <w:tr w:rsidR="003D479A" w:rsidRPr="007014AE" w:rsidTr="00AF5DD2">
        <w:trPr>
          <w:trHeight w:val="397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Αρ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Φακ</w:t>
            </w:r>
            <w:proofErr w:type="spellEnd"/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lang w:val="en-GB"/>
              </w:rPr>
            </w:pPr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Τμήμα Σπουδών 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Έν</w:t>
            </w:r>
            <w:proofErr w:type="spellEnd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αρξη</w:t>
            </w:r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Λήξη</w:t>
            </w:r>
            <w:proofErr w:type="spellEnd"/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val="en-GB" w:eastAsia="en-GB"/>
              </w:rPr>
              <w:t>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  <w:proofErr w:type="spellEnd"/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</w:pPr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Εναρμόνιση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262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Λήξης Πιστ</w:t>
            </w:r>
            <w:r w:rsidRPr="007014A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n-GB"/>
              </w:rPr>
              <w:t>οποίησης</w:t>
            </w:r>
          </w:p>
          <w:p w:rsidR="003D479A" w:rsidRPr="007014AE" w:rsidRDefault="003D479A" w:rsidP="00AF5DD2">
            <w:pPr>
              <w:jc w:val="center"/>
              <w:rPr>
                <w:b/>
                <w:sz w:val="20"/>
                <w:szCs w:val="20"/>
              </w:rPr>
            </w:pPr>
            <w:r w:rsidRPr="003D479A">
              <w:rPr>
                <w:rFonts w:ascii="Calibri" w:eastAsia="Times New Roman" w:hAnsi="Calibri" w:cs="Calibri"/>
                <w:b/>
                <w:color w:val="000000"/>
                <w:sz w:val="18"/>
                <w:szCs w:val="20"/>
                <w:highlight w:val="yellow"/>
                <w:lang w:eastAsia="en-GB"/>
              </w:rPr>
              <w:t>(+/- 1 ακαδημαϊκό έτος)</w:t>
            </w:r>
          </w:p>
        </w:tc>
      </w:tr>
      <w:tr w:rsidR="003D479A" w:rsidRPr="007014AE" w:rsidTr="00AF5DD2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3D479A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3D479A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AF5DD2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D479A" w:rsidRPr="007014AE" w:rsidRDefault="003D479A" w:rsidP="00AF5DD2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7014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Τίτλος Προγραμμάτων Σπουδών (μέχρι 3 προγράμματα)</w:t>
            </w:r>
            <w:r w:rsidR="003F59A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όπως </w:t>
            </w:r>
            <w:r w:rsidR="003F59AD" w:rsidRPr="003F59AD">
              <w:rPr>
                <w:rFonts w:ascii="Calibri" w:hAnsi="Calibri" w:cs="Calibri"/>
                <w:b/>
                <w:color w:val="000000"/>
                <w:sz w:val="20"/>
                <w:szCs w:val="20"/>
                <w:highlight w:val="green"/>
              </w:rPr>
              <w:t>πιο πάνω διόρθωση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AF5DD2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AF5DD2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3D479A" w:rsidRPr="007014AE" w:rsidTr="00AF5DD2">
        <w:trPr>
          <w:trHeight w:val="39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79A" w:rsidRPr="007014AE" w:rsidRDefault="003D479A" w:rsidP="00AF5DD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526299" w:rsidRDefault="00526299"/>
    <w:sectPr w:rsidR="00526299" w:rsidSect="00F26227">
      <w:headerReference w:type="default" r:id="rId8"/>
      <w:footerReference w:type="default" r:id="rId9"/>
      <w:pgSz w:w="16838" w:h="11906" w:orient="landscape"/>
      <w:pgMar w:top="1797" w:right="1134" w:bottom="1797" w:left="1134" w:header="425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44" w:rsidRDefault="00AC1F44" w:rsidP="00C57192">
      <w:pPr>
        <w:spacing w:after="0" w:line="240" w:lineRule="auto"/>
      </w:pPr>
      <w:r>
        <w:separator/>
      </w:r>
    </w:p>
  </w:endnote>
  <w:endnote w:type="continuationSeparator" w:id="0">
    <w:p w:rsidR="00AC1F44" w:rsidRDefault="00AC1F44" w:rsidP="00C57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92" w:rsidRDefault="00C57192" w:rsidP="003D479A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5278120" cy="372110"/>
          <wp:effectExtent l="0" t="0" r="0" b="889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812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44" w:rsidRDefault="00AC1F44" w:rsidP="00C57192">
      <w:pPr>
        <w:spacing w:after="0" w:line="240" w:lineRule="auto"/>
      </w:pPr>
      <w:r>
        <w:separator/>
      </w:r>
    </w:p>
  </w:footnote>
  <w:footnote w:type="continuationSeparator" w:id="0">
    <w:p w:rsidR="00AC1F44" w:rsidRDefault="00AC1F44" w:rsidP="00C57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192" w:rsidRDefault="003D479A" w:rsidP="003D479A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395428" cy="1024217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5428" cy="102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7192" w:rsidRPr="00C57192" w:rsidRDefault="00C57192">
    <w:pPr>
      <w:pStyle w:val="Head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27"/>
    <w:rsid w:val="000704A3"/>
    <w:rsid w:val="00220283"/>
    <w:rsid w:val="002A52A4"/>
    <w:rsid w:val="003D0671"/>
    <w:rsid w:val="003D479A"/>
    <w:rsid w:val="003F59AD"/>
    <w:rsid w:val="00456988"/>
    <w:rsid w:val="00526299"/>
    <w:rsid w:val="005A5292"/>
    <w:rsid w:val="006D13C0"/>
    <w:rsid w:val="007014AE"/>
    <w:rsid w:val="00846CF7"/>
    <w:rsid w:val="00AC1F44"/>
    <w:rsid w:val="00BE79C8"/>
    <w:rsid w:val="00C57192"/>
    <w:rsid w:val="00D77F69"/>
    <w:rsid w:val="00F05D09"/>
    <w:rsid w:val="00F2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4F3E1"/>
  <w15:chartTrackingRefBased/>
  <w15:docId w15:val="{601D1CEA-2E52-41D5-9B92-55AE7D10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227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192"/>
  </w:style>
  <w:style w:type="paragraph" w:styleId="Footer">
    <w:name w:val="footer"/>
    <w:basedOn w:val="Normal"/>
    <w:link w:val="FooterChar"/>
    <w:uiPriority w:val="99"/>
    <w:unhideWhenUsed/>
    <w:rsid w:val="00C57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192"/>
  </w:style>
  <w:style w:type="table" w:styleId="TableGrid">
    <w:name w:val="Table Grid"/>
    <w:basedOn w:val="TableNormal"/>
    <w:uiPriority w:val="39"/>
    <w:rsid w:val="00F26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6227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D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pae.ac.cy/index.php/el/nea-ekdiloseis/anakoinoseis-el/674-27-09-2022-synchronismos-enarxis-tis-diadikasias-axiologisis-orismenon-programmaton-spoudon-me-tin-enarxi-tis-diadikasias-gia-tis-tmimatikes-axiologiseis-axiologisi-programmaton-sto-plaisio-ton-tmimatikon-axiologise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CYQAA-DIPA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FDC1-AABA-4CC5-9BD3-7C349B5B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CYQAA-DIPAE.dotx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CYQAA-DIPAE</dc:creator>
  <cp:keywords/>
  <dc:description/>
  <cp:lastModifiedBy>CYQAA-DIPAE</cp:lastModifiedBy>
  <cp:revision>4</cp:revision>
  <dcterms:created xsi:type="dcterms:W3CDTF">2022-09-30T08:32:00Z</dcterms:created>
  <dcterms:modified xsi:type="dcterms:W3CDTF">2022-09-30T08:48:00Z</dcterms:modified>
</cp:coreProperties>
</file>